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63D68" w14:textId="77777777" w:rsidR="003F12E3" w:rsidRDefault="003F12E3">
      <w:pPr>
        <w:spacing w:line="360" w:lineRule="exact"/>
        <w:rPr>
          <w:rFonts w:ascii="ＭＳ ゴシック" w:eastAsia="ＭＳ ゴシック" w:hAnsi="ＭＳ ゴシック"/>
          <w:b/>
          <w:bCs/>
          <w:color w:val="FFFFFF"/>
          <w:sz w:val="22"/>
          <w:shd w:val="clear" w:color="auto" w:fill="0099FF"/>
        </w:rPr>
      </w:pPr>
      <w:r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0099FF"/>
        </w:rPr>
        <w:t>書式3：調査等請負契約書</w:t>
      </w:r>
    </w:p>
    <w:p w14:paraId="3B3EA3DC" w14:textId="77777777" w:rsidR="003F12E3" w:rsidRDefault="003F12E3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調査等請負契約書</w:t>
      </w:r>
    </w:p>
    <w:p w14:paraId="6D210A08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278AD051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（契約番号　　　　　　　　　　　）</w:t>
      </w:r>
    </w:p>
    <w:p w14:paraId="13666D3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　調査等名</w:t>
      </w:r>
    </w:p>
    <w:p w14:paraId="5B77F2BA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　履行場所</w:t>
      </w:r>
    </w:p>
    <w:p w14:paraId="23A7A210" w14:textId="2294ADE5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F775DA">
        <w:rPr>
          <w:rFonts w:ascii="ＭＳ 明朝" w:eastAsia="ＭＳ 明朝" w:hAnsi="ＭＳ 明朝" w:hint="eastAsia"/>
          <w:sz w:val="22"/>
        </w:rPr>
        <w:t xml:space="preserve">　履行期間　　　令和</w:t>
      </w:r>
      <w:r>
        <w:rPr>
          <w:rFonts w:ascii="ＭＳ 明朝" w:eastAsia="ＭＳ 明朝" w:hAnsi="ＭＳ 明朝" w:hint="eastAsia"/>
          <w:sz w:val="22"/>
        </w:rPr>
        <w:t xml:space="preserve">　　年　　月　　日から</w:t>
      </w:r>
    </w:p>
    <w:p w14:paraId="71010724" w14:textId="2FAC7AA6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color w:val="FFFFFF"/>
          <w:sz w:val="22"/>
        </w:rPr>
        <w:t>3　工　　期</w:t>
      </w:r>
      <w:r w:rsidR="00F775DA">
        <w:rPr>
          <w:rFonts w:ascii="ＭＳ 明朝" w:eastAsia="ＭＳ 明朝" w:hAnsi="ＭＳ 明朝" w:hint="eastAsia"/>
          <w:sz w:val="22"/>
        </w:rPr>
        <w:t xml:space="preserve">　　令和</w:t>
      </w:r>
      <w:r>
        <w:rPr>
          <w:rFonts w:ascii="ＭＳ 明朝" w:eastAsia="ＭＳ 明朝" w:hAnsi="ＭＳ 明朝" w:hint="eastAsia"/>
          <w:sz w:val="22"/>
        </w:rPr>
        <w:t xml:space="preserve">　　年　　月　　日まで</w:t>
      </w:r>
    </w:p>
    <w:p w14:paraId="4F7BED48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請負代金額　　　　　　　　　　　　　　　円</w:t>
      </w:r>
    </w:p>
    <w:p w14:paraId="604AD11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（うち取引に係る消費税及び地方消費税の額　　　　　　　　　　円）</w:t>
      </w:r>
    </w:p>
    <w:p w14:paraId="3143B1A7" w14:textId="0883575A" w:rsidR="003F12E3" w:rsidRDefault="003F12E3" w:rsidP="00DA11A0">
      <w:pPr>
        <w:spacing w:line="360" w:lineRule="exact"/>
        <w:ind w:left="1984" w:rightChars="-60" w:right="-144" w:hangingChars="902" w:hanging="19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5　契約保証金　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【注：</w:t>
      </w:r>
      <w:r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上記請負代金額（税込み）の10分の1（低入札価格調査対象</w:t>
      </w:r>
      <w:r w:rsidR="00B41FCA"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調査等</w:t>
      </w:r>
      <w:r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のときは10分の3）</w:t>
      </w:r>
      <w:r w:rsidR="000B2368"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以上の</w:t>
      </w:r>
      <w:r w:rsidR="000B2368"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契約保証額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（1円未満の端数切上げ）</w:t>
      </w:r>
      <w:r w:rsidR="000B2368"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を記載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すること。「免除」と記載してはならない。】</w:t>
      </w:r>
      <w:r>
        <w:rPr>
          <w:rFonts w:ascii="ＭＳ 明朝" w:eastAsia="ＭＳ 明朝" w:hAnsi="ＭＳ 明朝" w:hint="eastAsia"/>
          <w:sz w:val="22"/>
        </w:rPr>
        <w:t>円</w:t>
      </w:r>
    </w:p>
    <w:p w14:paraId="0D030ECA" w14:textId="1A2498BC" w:rsidR="003F12E3" w:rsidRPr="00E04537" w:rsidRDefault="00CD3A3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E04537">
        <w:rPr>
          <w:rFonts w:asciiTheme="minorEastAsia" w:eastAsiaTheme="minorEastAsia" w:hAnsiTheme="minorEastAsia" w:hint="eastAsia"/>
          <w:sz w:val="22"/>
          <w:szCs w:val="22"/>
        </w:rPr>
        <w:t>6　第1条第1項に定める仕様書　　「　　　　共通仕様書」（東日本高速道路株式会社）</w:t>
      </w:r>
    </w:p>
    <w:p w14:paraId="7A05D65A" w14:textId="77777777" w:rsidR="00BB17A3" w:rsidRDefault="00BB17A3">
      <w:pPr>
        <w:spacing w:line="360" w:lineRule="exact"/>
        <w:rPr>
          <w:rFonts w:ascii="ＭＳ 明朝" w:eastAsia="ＭＳ 明朝" w:hAnsi="ＭＳ 明朝"/>
          <w:sz w:val="22"/>
        </w:rPr>
      </w:pPr>
    </w:p>
    <w:p w14:paraId="495B1AEC" w14:textId="77777777" w:rsidR="003F12E3" w:rsidRDefault="003F12E3" w:rsidP="00DA11A0">
      <w:pPr>
        <w:spacing w:line="360" w:lineRule="exact"/>
        <w:ind w:rightChars="-60" w:right="-14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上記の調査等について、発注者と受注者は、各々の対等な立場における合意に基づいて、別添の条項によって公正な請負契約を締結し、信義に従って誠実にこれを履行するものとす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る。</w:t>
      </w:r>
    </w:p>
    <w:p w14:paraId="4724AAC6" w14:textId="77777777" w:rsidR="003F12E3" w:rsidRDefault="003F12E3" w:rsidP="00DA11A0">
      <w:pPr>
        <w:spacing w:line="360" w:lineRule="exact"/>
        <w:ind w:rightChars="-60" w:right="-14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本契約の証として本書2通を作成し、発注者及び受注者が記名押印の上、各自1通を保有する。</w:t>
      </w:r>
    </w:p>
    <w:p w14:paraId="64B83C01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0AE2D68C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3B4D66B7" w14:textId="2DF25110" w:rsidR="003F12E3" w:rsidRDefault="00F775DA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F12E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36A5A9E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42231499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発注者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住　所</w:t>
      </w:r>
    </w:p>
    <w:p w14:paraId="56DA0A12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　　　　　　　　　　　　　　　　　印</w:t>
      </w:r>
    </w:p>
    <w:p w14:paraId="05C1423D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6216CEA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受注者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住　所</w:t>
      </w:r>
    </w:p>
    <w:p w14:paraId="20023110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　　　　　　　　　　　　　　　　　印</w:t>
      </w:r>
    </w:p>
    <w:p w14:paraId="0F20F13B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40401C0D" w14:textId="4E9E88D8" w:rsidR="00E04537" w:rsidRDefault="00E04537">
      <w:pPr>
        <w:spacing w:line="360" w:lineRule="exact"/>
        <w:rPr>
          <w:rFonts w:ascii="ＭＳ 明朝" w:eastAsia="ＭＳ 明朝" w:hAnsi="ＭＳ 明朝"/>
          <w:sz w:val="22"/>
        </w:rPr>
        <w:sectPr w:rsidR="00E04537" w:rsidSect="00271F86">
          <w:footerReference w:type="even" r:id="rId6"/>
          <w:footerReference w:type="default" r:id="rId7"/>
          <w:pgSz w:w="11906" w:h="16838"/>
          <w:pgMar w:top="1077" w:right="1134" w:bottom="851" w:left="1418" w:header="783" w:footer="333" w:gutter="0"/>
          <w:cols w:space="709"/>
        </w:sectPr>
      </w:pPr>
    </w:p>
    <w:p w14:paraId="7F47ABAC" w14:textId="335E959D" w:rsidR="003F12E3" w:rsidRDefault="003F12E3" w:rsidP="00346852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3F12E3" w:rsidSect="00E83045">
      <w:footerReference w:type="default" r:id="rId8"/>
      <w:type w:val="continuous"/>
      <w:pgSz w:w="11906" w:h="16838"/>
      <w:pgMar w:top="1077" w:right="1134" w:bottom="851" w:left="1418" w:header="783" w:footer="333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43B55" w14:textId="77777777" w:rsidR="006A753B" w:rsidRDefault="006A753B">
      <w:r>
        <w:separator/>
      </w:r>
    </w:p>
  </w:endnote>
  <w:endnote w:type="continuationSeparator" w:id="0">
    <w:p w14:paraId="1E80347C" w14:textId="77777777" w:rsidR="006A753B" w:rsidRDefault="006A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BD5F9" w14:textId="77777777" w:rsidR="00613CFC" w:rsidRDefault="00613C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AC7066" w14:textId="77777777" w:rsidR="00613CFC" w:rsidRDefault="00613C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A88CD" w14:textId="5E36DF90" w:rsidR="00613CFC" w:rsidRDefault="00613CFC">
    <w:pPr>
      <w:pStyle w:val="a4"/>
      <w:framePr w:wrap="around" w:vAnchor="text" w:hAnchor="margin" w:xAlign="center" w:y="1"/>
      <w:rPr>
        <w:rStyle w:val="a5"/>
        <w:rFonts w:ascii="ＭＳ 明朝" w:eastAsia="ＭＳ 明朝" w:hAnsi="ＭＳ 明朝"/>
      </w:rPr>
    </w:pPr>
  </w:p>
  <w:p w14:paraId="34FEDB4B" w14:textId="77777777" w:rsidR="00613CFC" w:rsidRDefault="00613CF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8124" w14:textId="77777777" w:rsidR="00E04537" w:rsidRDefault="00E04537">
    <w:pPr>
      <w:pStyle w:val="a4"/>
      <w:framePr w:wrap="around" w:vAnchor="text" w:hAnchor="margin" w:xAlign="center" w:y="1"/>
      <w:rPr>
        <w:rStyle w:val="a5"/>
        <w:rFonts w:ascii="ＭＳ 明朝" w:eastAsia="ＭＳ 明朝" w:hAnsi="ＭＳ 明朝"/>
      </w:rPr>
    </w:pPr>
    <w:r>
      <w:rPr>
        <w:rStyle w:val="a5"/>
        <w:rFonts w:ascii="ＭＳ 明朝" w:eastAsia="ＭＳ 明朝" w:hAnsi="ＭＳ 明朝"/>
      </w:rPr>
      <w:fldChar w:fldCharType="begin"/>
    </w:r>
    <w:r>
      <w:rPr>
        <w:rStyle w:val="a5"/>
        <w:rFonts w:ascii="ＭＳ 明朝" w:eastAsia="ＭＳ 明朝" w:hAnsi="ＭＳ 明朝"/>
      </w:rPr>
      <w:instrText xml:space="preserve">PAGE  </w:instrText>
    </w:r>
    <w:r>
      <w:rPr>
        <w:rStyle w:val="a5"/>
        <w:rFonts w:ascii="ＭＳ 明朝" w:eastAsia="ＭＳ 明朝" w:hAnsi="ＭＳ 明朝"/>
      </w:rPr>
      <w:fldChar w:fldCharType="separate"/>
    </w:r>
    <w:r w:rsidR="00346852">
      <w:rPr>
        <w:rStyle w:val="a5"/>
        <w:rFonts w:ascii="ＭＳ 明朝" w:eastAsia="ＭＳ 明朝" w:hAnsi="ＭＳ 明朝"/>
        <w:noProof/>
      </w:rPr>
      <w:t>1</w:t>
    </w:r>
    <w:r>
      <w:rPr>
        <w:rStyle w:val="a5"/>
        <w:rFonts w:ascii="ＭＳ 明朝" w:eastAsia="ＭＳ 明朝" w:hAnsi="ＭＳ 明朝"/>
      </w:rPr>
      <w:fldChar w:fldCharType="end"/>
    </w:r>
  </w:p>
  <w:p w14:paraId="64BF3E28" w14:textId="77777777" w:rsidR="00E04537" w:rsidRDefault="00E045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34D1D" w14:textId="77777777" w:rsidR="006A753B" w:rsidRDefault="006A753B">
      <w:r>
        <w:separator/>
      </w:r>
    </w:p>
  </w:footnote>
  <w:footnote w:type="continuationSeparator" w:id="0">
    <w:p w14:paraId="65726395" w14:textId="77777777" w:rsidR="006A753B" w:rsidRDefault="006A7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08"/>
    <w:rsid w:val="0001736A"/>
    <w:rsid w:val="00074EDE"/>
    <w:rsid w:val="000B2368"/>
    <w:rsid w:val="000F00F2"/>
    <w:rsid w:val="00102633"/>
    <w:rsid w:val="0012783A"/>
    <w:rsid w:val="00136D06"/>
    <w:rsid w:val="001807BF"/>
    <w:rsid w:val="001D1471"/>
    <w:rsid w:val="001F1E26"/>
    <w:rsid w:val="00236C10"/>
    <w:rsid w:val="00271F86"/>
    <w:rsid w:val="00284A71"/>
    <w:rsid w:val="00290A13"/>
    <w:rsid w:val="0029261B"/>
    <w:rsid w:val="002F6C6B"/>
    <w:rsid w:val="00327D40"/>
    <w:rsid w:val="00346852"/>
    <w:rsid w:val="00392C0F"/>
    <w:rsid w:val="003B0306"/>
    <w:rsid w:val="003D1F2C"/>
    <w:rsid w:val="003D54BD"/>
    <w:rsid w:val="003E2AE0"/>
    <w:rsid w:val="003E385F"/>
    <w:rsid w:val="003F12E3"/>
    <w:rsid w:val="003F4D62"/>
    <w:rsid w:val="00434506"/>
    <w:rsid w:val="004617EA"/>
    <w:rsid w:val="00462DE8"/>
    <w:rsid w:val="004E48CD"/>
    <w:rsid w:val="00511EDD"/>
    <w:rsid w:val="00532F7D"/>
    <w:rsid w:val="00571DF8"/>
    <w:rsid w:val="00574185"/>
    <w:rsid w:val="005A0F6F"/>
    <w:rsid w:val="005A7A60"/>
    <w:rsid w:val="005B2114"/>
    <w:rsid w:val="005B3518"/>
    <w:rsid w:val="005B6738"/>
    <w:rsid w:val="005C34B1"/>
    <w:rsid w:val="005D3F88"/>
    <w:rsid w:val="005D4494"/>
    <w:rsid w:val="005F568F"/>
    <w:rsid w:val="00602CC5"/>
    <w:rsid w:val="00613CFC"/>
    <w:rsid w:val="00696C85"/>
    <w:rsid w:val="006A753B"/>
    <w:rsid w:val="006F4FA8"/>
    <w:rsid w:val="00700C7C"/>
    <w:rsid w:val="007A109D"/>
    <w:rsid w:val="007A5A04"/>
    <w:rsid w:val="00842C4E"/>
    <w:rsid w:val="00844863"/>
    <w:rsid w:val="00865B83"/>
    <w:rsid w:val="008A579F"/>
    <w:rsid w:val="008C310A"/>
    <w:rsid w:val="008D7B00"/>
    <w:rsid w:val="008E43E2"/>
    <w:rsid w:val="008E5028"/>
    <w:rsid w:val="009B1F1D"/>
    <w:rsid w:val="009B4DD2"/>
    <w:rsid w:val="009C0C76"/>
    <w:rsid w:val="009D750F"/>
    <w:rsid w:val="00A163D8"/>
    <w:rsid w:val="00A1759B"/>
    <w:rsid w:val="00A37B85"/>
    <w:rsid w:val="00A60573"/>
    <w:rsid w:val="00A87A10"/>
    <w:rsid w:val="00B0629F"/>
    <w:rsid w:val="00B37B4B"/>
    <w:rsid w:val="00B41FCA"/>
    <w:rsid w:val="00B47933"/>
    <w:rsid w:val="00B86A4A"/>
    <w:rsid w:val="00BB17A3"/>
    <w:rsid w:val="00BB200D"/>
    <w:rsid w:val="00BC7108"/>
    <w:rsid w:val="00C07946"/>
    <w:rsid w:val="00C12555"/>
    <w:rsid w:val="00C23DF9"/>
    <w:rsid w:val="00C61253"/>
    <w:rsid w:val="00C96390"/>
    <w:rsid w:val="00CC3ACF"/>
    <w:rsid w:val="00CD3A3A"/>
    <w:rsid w:val="00CE7E9E"/>
    <w:rsid w:val="00CF79DF"/>
    <w:rsid w:val="00D06C64"/>
    <w:rsid w:val="00D9398C"/>
    <w:rsid w:val="00D95FC4"/>
    <w:rsid w:val="00DA11A0"/>
    <w:rsid w:val="00DC059E"/>
    <w:rsid w:val="00E01891"/>
    <w:rsid w:val="00E04537"/>
    <w:rsid w:val="00E26EED"/>
    <w:rsid w:val="00E81857"/>
    <w:rsid w:val="00E83045"/>
    <w:rsid w:val="00E91E2D"/>
    <w:rsid w:val="00EC0949"/>
    <w:rsid w:val="00EC10D0"/>
    <w:rsid w:val="00EF574C"/>
    <w:rsid w:val="00F12779"/>
    <w:rsid w:val="00F160C6"/>
    <w:rsid w:val="00F52420"/>
    <w:rsid w:val="00F53C03"/>
    <w:rsid w:val="00F612C7"/>
    <w:rsid w:val="00F73C2E"/>
    <w:rsid w:val="00F775DA"/>
    <w:rsid w:val="00F91309"/>
    <w:rsid w:val="00FD33C3"/>
    <w:rsid w:val="00FF59EE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188F3F"/>
  <w15:docId w15:val="{CB2013CD-4F81-49DA-920D-8015C2A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F86"/>
    <w:pPr>
      <w:widowControl w:val="0"/>
      <w:autoSpaceDE w:val="0"/>
      <w:autoSpaceDN w:val="0"/>
      <w:adjustRightInd w:val="0"/>
      <w:textAlignment w:val="baseline"/>
    </w:pPr>
    <w:rPr>
      <w:rFonts w:ascii="Mincho" w:eastAsia="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71F86"/>
    <w:pPr>
      <w:spacing w:line="240" w:lineRule="atLeast"/>
    </w:pPr>
    <w:rPr>
      <w:sz w:val="21"/>
      <w:szCs w:val="21"/>
    </w:rPr>
  </w:style>
  <w:style w:type="paragraph" w:styleId="a4">
    <w:name w:val="footer"/>
    <w:basedOn w:val="a"/>
    <w:semiHidden/>
    <w:rsid w:val="00271F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271F86"/>
  </w:style>
  <w:style w:type="paragraph" w:styleId="a6">
    <w:name w:val="Body Text Indent"/>
    <w:basedOn w:val="a"/>
    <w:semiHidden/>
    <w:rsid w:val="00271F86"/>
    <w:pPr>
      <w:spacing w:line="360" w:lineRule="exact"/>
      <w:ind w:leftChars="300" w:left="720" w:firstLineChars="53" w:firstLine="117"/>
    </w:pPr>
    <w:rPr>
      <w:rFonts w:ascii="ＭＳ 明朝" w:eastAsia="ＭＳ 明朝" w:hAnsi="ＭＳ 明朝"/>
      <w:sz w:val="22"/>
    </w:rPr>
  </w:style>
  <w:style w:type="paragraph" w:styleId="a7">
    <w:name w:val="header"/>
    <w:basedOn w:val="a"/>
    <w:semiHidden/>
    <w:rsid w:val="00271F86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uiPriority w:val="99"/>
    <w:semiHidden/>
    <w:unhideWhenUsed/>
    <w:rsid w:val="00CE7E9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7E9E"/>
  </w:style>
  <w:style w:type="character" w:customStyle="1" w:styleId="aa">
    <w:name w:val="コメント文字列 (文字)"/>
    <w:basedOn w:val="a0"/>
    <w:link w:val="a9"/>
    <w:uiPriority w:val="99"/>
    <w:semiHidden/>
    <w:rsid w:val="00CE7E9E"/>
    <w:rPr>
      <w:rFonts w:ascii="Mincho" w:eastAsia="Mincho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7E9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7E9E"/>
    <w:rPr>
      <w:rFonts w:ascii="Mincho" w:eastAsia="Mincho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E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7E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・・調査等契約書（規定上・訂正済）</vt:lpstr>
      <vt:lpstr>・・調査等契約書（規定上・訂正済）　　　</vt:lpstr>
    </vt:vector>
  </TitlesOfParts>
  <Company>東日本高速道路株式会社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・・調査等契約書（規定上・訂正済）</dc:title>
  <dc:subject>1111000005</dc:subject>
  <dc:creator>日本道路公団</dc:creator>
  <cp:lastModifiedBy>Tsubasa Ohashi</cp:lastModifiedBy>
  <cp:revision>3</cp:revision>
  <cp:lastPrinted>2020-03-25T04:21:00Z</cp:lastPrinted>
  <dcterms:created xsi:type="dcterms:W3CDTF">2021-03-26T06:24:00Z</dcterms:created>
  <dcterms:modified xsi:type="dcterms:W3CDTF">2021-03-26T06:31:00Z</dcterms:modified>
</cp:coreProperties>
</file>