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3D68" w14:textId="77777777" w:rsidR="003F12E3" w:rsidRDefault="003F12E3">
      <w:pPr>
        <w:spacing w:line="360" w:lineRule="exact"/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0099FF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0099FF"/>
        </w:rPr>
        <w:t>書式3：調査等請負契約書</w:t>
      </w:r>
    </w:p>
    <w:p w14:paraId="3B3EA3DC" w14:textId="77777777" w:rsidR="003F12E3" w:rsidRDefault="003F12E3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調査等請負契約書</w:t>
      </w:r>
    </w:p>
    <w:p w14:paraId="6D210A0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278AD05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（契約番号　　　　　　　　　　　）</w:t>
      </w:r>
    </w:p>
    <w:p w14:paraId="13666D3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調査等名</w:t>
      </w:r>
    </w:p>
    <w:p w14:paraId="5B77F2BA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　履行場所</w:t>
      </w:r>
    </w:p>
    <w:p w14:paraId="23A7A210" w14:textId="2294ADE5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F775DA">
        <w:rPr>
          <w:rFonts w:ascii="ＭＳ 明朝" w:eastAsia="ＭＳ 明朝" w:hAnsi="ＭＳ 明朝" w:hint="eastAsia"/>
          <w:sz w:val="22"/>
        </w:rPr>
        <w:t xml:space="preserve">　履行期間　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日から</w:t>
      </w:r>
    </w:p>
    <w:p w14:paraId="71010724" w14:textId="2FAC7AA6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color w:val="FFFFFF"/>
          <w:sz w:val="22"/>
        </w:rPr>
        <w:t>3　工　　期</w:t>
      </w:r>
      <w:r w:rsidR="00F775DA">
        <w:rPr>
          <w:rFonts w:ascii="ＭＳ 明朝" w:eastAsia="ＭＳ 明朝" w:hAnsi="ＭＳ 明朝" w:hint="eastAsia"/>
          <w:sz w:val="22"/>
        </w:rPr>
        <w:t xml:space="preserve">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日まで</w:t>
      </w:r>
    </w:p>
    <w:p w14:paraId="4F7BED4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請負代金額　　　　　　　　　　　　　　　円</w:t>
      </w:r>
    </w:p>
    <w:p w14:paraId="604AD11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（うち取引に係る消費税及び地方消費税の額　　　　　　　　　　円）</w:t>
      </w:r>
    </w:p>
    <w:p w14:paraId="3143B1A7" w14:textId="4BC446D0" w:rsidR="003F12E3" w:rsidRDefault="003F12E3" w:rsidP="00B41FCA">
      <w:pPr>
        <w:spacing w:line="360" w:lineRule="exact"/>
        <w:ind w:left="1918" w:hangingChars="872" w:hanging="19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契約保証金　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【注：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上記請負代金額の10分の1（低入札価格調査対象</w:t>
      </w:r>
      <w:r w:rsidR="00B41FCA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調査等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のときは10分の3）</w:t>
      </w:r>
      <w:r w:rsidR="000B2368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以上の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契約保証額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（1円未満の端数切上げ）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を記載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すること。「免除」と記載してはならない。】</w:t>
      </w:r>
      <w:r>
        <w:rPr>
          <w:rFonts w:ascii="ＭＳ 明朝" w:eastAsia="ＭＳ 明朝" w:hAnsi="ＭＳ 明朝" w:hint="eastAsia"/>
          <w:sz w:val="22"/>
        </w:rPr>
        <w:t>円</w:t>
      </w:r>
    </w:p>
    <w:p w14:paraId="0D030ECA" w14:textId="1A2498BC" w:rsidR="003F12E3" w:rsidRPr="00E04537" w:rsidRDefault="00CD3A3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04537">
        <w:rPr>
          <w:rFonts w:asciiTheme="minorEastAsia" w:eastAsiaTheme="minorEastAsia" w:hAnsiTheme="minorEastAsia" w:hint="eastAsia"/>
          <w:sz w:val="22"/>
          <w:szCs w:val="22"/>
        </w:rPr>
        <w:t>6　第1条第1項に定める仕様書　　「　　　　共通仕様書」（東日本高速道路株式会社）</w:t>
      </w:r>
    </w:p>
    <w:p w14:paraId="7A05D65A" w14:textId="77777777" w:rsidR="00BB17A3" w:rsidRDefault="00BB17A3">
      <w:pPr>
        <w:spacing w:line="360" w:lineRule="exact"/>
        <w:rPr>
          <w:rFonts w:ascii="ＭＳ 明朝" w:eastAsia="ＭＳ 明朝" w:hAnsi="ＭＳ 明朝"/>
          <w:sz w:val="22"/>
        </w:rPr>
      </w:pPr>
    </w:p>
    <w:p w14:paraId="495B1AE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上記の調査等について、発注者と受注者は、各々の対等な立場における合意に基づいて、別添の条項によって公正な請負契約を締結し、信義に従って誠実にこれを履行するものとする。</w:t>
      </w:r>
    </w:p>
    <w:p w14:paraId="05451C5B" w14:textId="53F7B183" w:rsidR="0099771B" w:rsidRDefault="0099771B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highlight w:val="yellow"/>
        </w:rPr>
        <w:t xml:space="preserve">　</w:t>
      </w:r>
      <w:r w:rsidRPr="00922AF2">
        <w:rPr>
          <w:rFonts w:ascii="ＭＳ 明朝" w:eastAsia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eastAsia="ＭＳ 明朝" w:hAnsi="ＭＳ 明朝" w:hint="eastAsia"/>
          <w:sz w:val="18"/>
          <w:szCs w:val="20"/>
          <w:highlight w:val="yellow"/>
        </w:rPr>
        <w:t>【電子契約により契約書を作成する場合】</w:t>
      </w:r>
    </w:p>
    <w:p w14:paraId="4724AAC6" w14:textId="375B8A73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B5293">
        <w:rPr>
          <w:rFonts w:ascii="ＭＳ 明朝" w:eastAsia="ＭＳ 明朝" w:hAnsi="ＭＳ 明朝" w:hint="eastAsia"/>
          <w:sz w:val="22"/>
          <w:highlight w:val="yellow"/>
        </w:rPr>
        <w:t>本契約の証として本書</w:t>
      </w:r>
      <w:r w:rsidRPr="00FB5293">
        <w:rPr>
          <w:rFonts w:ascii="ＭＳ 明朝" w:eastAsia="ＭＳ 明朝" w:hAnsi="ＭＳ 明朝"/>
          <w:sz w:val="22"/>
          <w:highlight w:val="yellow"/>
        </w:rPr>
        <w:t>2通を作成し、発注者及び受注者が記名押印の上、各自1通を保有する。</w:t>
      </w:r>
      <w:r w:rsidR="0099771B" w:rsidRPr="00922AF2">
        <w:rPr>
          <w:rFonts w:ascii="ＭＳ 明朝" w:eastAsia="ＭＳ 明朝" w:hAnsi="ＭＳ 明朝" w:hint="eastAsia"/>
          <w:sz w:val="18"/>
          <w:szCs w:val="20"/>
          <w:highlight w:val="yellow"/>
        </w:rPr>
        <w:t>【紙媒体により契約書を作成する場合】</w:t>
      </w:r>
    </w:p>
    <w:p w14:paraId="64B83C0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0AE2D68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3B4D66B7" w14:textId="2DF25110" w:rsidR="003F12E3" w:rsidRDefault="00F775DA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F12E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36A5A9E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2231499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発注者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56DA0A12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5C1423D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6216CEA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受注者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20023110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F20F13B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3F12E3" w:rsidSect="00C230EC">
      <w:headerReference w:type="default" r:id="rId7"/>
      <w:footerReference w:type="default" r:id="rId8"/>
      <w:pgSz w:w="11906" w:h="16838"/>
      <w:pgMar w:top="1077" w:right="1134" w:bottom="851" w:left="1418" w:header="397" w:footer="33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170" w14:textId="77777777" w:rsidR="001029B7" w:rsidRDefault="001029B7">
      <w:r>
        <w:separator/>
      </w:r>
    </w:p>
  </w:endnote>
  <w:endnote w:type="continuationSeparator" w:id="0">
    <w:p w14:paraId="737BD83A" w14:textId="77777777" w:rsidR="001029B7" w:rsidRDefault="0010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8124" w14:textId="77777777" w:rsidR="00E04537" w:rsidRDefault="00E04537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  <w:r>
      <w:rPr>
        <w:rStyle w:val="a5"/>
        <w:rFonts w:ascii="ＭＳ 明朝" w:eastAsia="ＭＳ 明朝" w:hAnsi="ＭＳ 明朝"/>
      </w:rPr>
      <w:fldChar w:fldCharType="begin"/>
    </w:r>
    <w:r>
      <w:rPr>
        <w:rStyle w:val="a5"/>
        <w:rFonts w:ascii="ＭＳ 明朝" w:eastAsia="ＭＳ 明朝" w:hAnsi="ＭＳ 明朝"/>
      </w:rPr>
      <w:instrText xml:space="preserve">PAGE  </w:instrText>
    </w:r>
    <w:r>
      <w:rPr>
        <w:rStyle w:val="a5"/>
        <w:rFonts w:ascii="ＭＳ 明朝" w:eastAsia="ＭＳ 明朝" w:hAnsi="ＭＳ 明朝"/>
      </w:rPr>
      <w:fldChar w:fldCharType="separate"/>
    </w:r>
    <w:r w:rsidR="007F78BB">
      <w:rPr>
        <w:rStyle w:val="a5"/>
        <w:rFonts w:ascii="ＭＳ 明朝" w:eastAsia="ＭＳ 明朝" w:hAnsi="ＭＳ 明朝"/>
        <w:noProof/>
      </w:rPr>
      <w:t>18</w:t>
    </w:r>
    <w:r>
      <w:rPr>
        <w:rStyle w:val="a5"/>
        <w:rFonts w:ascii="ＭＳ 明朝" w:eastAsia="ＭＳ 明朝" w:hAnsi="ＭＳ 明朝"/>
      </w:rPr>
      <w:fldChar w:fldCharType="end"/>
    </w:r>
  </w:p>
  <w:p w14:paraId="64BF3E28" w14:textId="77777777" w:rsidR="00E04537" w:rsidRDefault="00E04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3137" w14:textId="77777777" w:rsidR="001029B7" w:rsidRDefault="001029B7">
      <w:r>
        <w:separator/>
      </w:r>
    </w:p>
  </w:footnote>
  <w:footnote w:type="continuationSeparator" w:id="0">
    <w:p w14:paraId="24F953D2" w14:textId="77777777" w:rsidR="001029B7" w:rsidRDefault="0010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5134" w14:textId="77777777" w:rsidR="00C230EC" w:rsidRDefault="00C230EC" w:rsidP="00C230EC">
    <w:pPr>
      <w:pStyle w:val="a7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令和７年４月１日適用</w:t>
    </w:r>
  </w:p>
  <w:p w14:paraId="6E9AAC57" w14:textId="77777777" w:rsidR="00C230EC" w:rsidRDefault="00C230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108"/>
    <w:rsid w:val="0001736A"/>
    <w:rsid w:val="00074EDE"/>
    <w:rsid w:val="000751BA"/>
    <w:rsid w:val="000B2368"/>
    <w:rsid w:val="000F00F2"/>
    <w:rsid w:val="00102633"/>
    <w:rsid w:val="001029B7"/>
    <w:rsid w:val="00120ABD"/>
    <w:rsid w:val="0012783A"/>
    <w:rsid w:val="00136D06"/>
    <w:rsid w:val="00141F99"/>
    <w:rsid w:val="00147B5B"/>
    <w:rsid w:val="001807BF"/>
    <w:rsid w:val="001D1471"/>
    <w:rsid w:val="001F1E26"/>
    <w:rsid w:val="00200BA0"/>
    <w:rsid w:val="00223C4E"/>
    <w:rsid w:val="00236C10"/>
    <w:rsid w:val="002445E7"/>
    <w:rsid w:val="00250B9F"/>
    <w:rsid w:val="00271F86"/>
    <w:rsid w:val="00284A71"/>
    <w:rsid w:val="00290A13"/>
    <w:rsid w:val="0029261B"/>
    <w:rsid w:val="002D2B46"/>
    <w:rsid w:val="002F6C6B"/>
    <w:rsid w:val="00327D40"/>
    <w:rsid w:val="00392C0F"/>
    <w:rsid w:val="003B0306"/>
    <w:rsid w:val="003D1F2C"/>
    <w:rsid w:val="003D54BD"/>
    <w:rsid w:val="003E2AE0"/>
    <w:rsid w:val="003E385F"/>
    <w:rsid w:val="003F12E3"/>
    <w:rsid w:val="003F4D62"/>
    <w:rsid w:val="004146F0"/>
    <w:rsid w:val="00434506"/>
    <w:rsid w:val="004617EA"/>
    <w:rsid w:val="00462DE8"/>
    <w:rsid w:val="004E48CD"/>
    <w:rsid w:val="004F18BD"/>
    <w:rsid w:val="00511EDD"/>
    <w:rsid w:val="0053226D"/>
    <w:rsid w:val="00532F7D"/>
    <w:rsid w:val="00571DF8"/>
    <w:rsid w:val="00574185"/>
    <w:rsid w:val="00595F79"/>
    <w:rsid w:val="005A0F6F"/>
    <w:rsid w:val="005A7A60"/>
    <w:rsid w:val="005B2114"/>
    <w:rsid w:val="005B3518"/>
    <w:rsid w:val="005B6738"/>
    <w:rsid w:val="005C34B1"/>
    <w:rsid w:val="005D3F88"/>
    <w:rsid w:val="005D4494"/>
    <w:rsid w:val="005F568F"/>
    <w:rsid w:val="00602CC5"/>
    <w:rsid w:val="00613CFC"/>
    <w:rsid w:val="006663B4"/>
    <w:rsid w:val="00696C85"/>
    <w:rsid w:val="006A753B"/>
    <w:rsid w:val="006F4FA8"/>
    <w:rsid w:val="006F64F8"/>
    <w:rsid w:val="00700C7C"/>
    <w:rsid w:val="00725CA1"/>
    <w:rsid w:val="007A109D"/>
    <w:rsid w:val="007A5A04"/>
    <w:rsid w:val="007B252E"/>
    <w:rsid w:val="007C6024"/>
    <w:rsid w:val="007F78BB"/>
    <w:rsid w:val="00800CBB"/>
    <w:rsid w:val="00834298"/>
    <w:rsid w:val="00842C4E"/>
    <w:rsid w:val="00844863"/>
    <w:rsid w:val="00865B83"/>
    <w:rsid w:val="008A579F"/>
    <w:rsid w:val="008C087A"/>
    <w:rsid w:val="008C310A"/>
    <w:rsid w:val="008D7B00"/>
    <w:rsid w:val="008E43E2"/>
    <w:rsid w:val="008E5028"/>
    <w:rsid w:val="00906053"/>
    <w:rsid w:val="00914397"/>
    <w:rsid w:val="00960EEA"/>
    <w:rsid w:val="00974B64"/>
    <w:rsid w:val="00974E43"/>
    <w:rsid w:val="0099771B"/>
    <w:rsid w:val="009B1F1D"/>
    <w:rsid w:val="009B4DD2"/>
    <w:rsid w:val="009C0C76"/>
    <w:rsid w:val="009D750F"/>
    <w:rsid w:val="00A163D8"/>
    <w:rsid w:val="00A1759B"/>
    <w:rsid w:val="00A37B85"/>
    <w:rsid w:val="00A60573"/>
    <w:rsid w:val="00A87A10"/>
    <w:rsid w:val="00B0629F"/>
    <w:rsid w:val="00B37B4B"/>
    <w:rsid w:val="00B41FCA"/>
    <w:rsid w:val="00B47933"/>
    <w:rsid w:val="00B865A8"/>
    <w:rsid w:val="00B86A4A"/>
    <w:rsid w:val="00BB17A3"/>
    <w:rsid w:val="00BB200D"/>
    <w:rsid w:val="00BC7108"/>
    <w:rsid w:val="00C07946"/>
    <w:rsid w:val="00C12555"/>
    <w:rsid w:val="00C230EC"/>
    <w:rsid w:val="00C23DF9"/>
    <w:rsid w:val="00C33FEE"/>
    <w:rsid w:val="00C61253"/>
    <w:rsid w:val="00C96390"/>
    <w:rsid w:val="00CC3ACF"/>
    <w:rsid w:val="00CD3A3A"/>
    <w:rsid w:val="00CE7E9E"/>
    <w:rsid w:val="00CF79DF"/>
    <w:rsid w:val="00D06C64"/>
    <w:rsid w:val="00D9398C"/>
    <w:rsid w:val="00D95FC4"/>
    <w:rsid w:val="00DC059E"/>
    <w:rsid w:val="00E01891"/>
    <w:rsid w:val="00E04537"/>
    <w:rsid w:val="00E20DA5"/>
    <w:rsid w:val="00E26EED"/>
    <w:rsid w:val="00E81857"/>
    <w:rsid w:val="00E83045"/>
    <w:rsid w:val="00E91E2D"/>
    <w:rsid w:val="00EC0949"/>
    <w:rsid w:val="00EC10D0"/>
    <w:rsid w:val="00EF574C"/>
    <w:rsid w:val="00EF72EA"/>
    <w:rsid w:val="00EF7ACD"/>
    <w:rsid w:val="00F0592D"/>
    <w:rsid w:val="00F12779"/>
    <w:rsid w:val="00F160C6"/>
    <w:rsid w:val="00F16283"/>
    <w:rsid w:val="00F52420"/>
    <w:rsid w:val="00F53C03"/>
    <w:rsid w:val="00F612C7"/>
    <w:rsid w:val="00F73C2E"/>
    <w:rsid w:val="00F775DA"/>
    <w:rsid w:val="00F91309"/>
    <w:rsid w:val="00FB5293"/>
    <w:rsid w:val="00FD33C3"/>
    <w:rsid w:val="00FF59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88F3F"/>
  <w15:docId w15:val="{CB2013CD-4F81-49DA-920D-8015C2A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86"/>
    <w:pPr>
      <w:widowControl w:val="0"/>
      <w:autoSpaceDE w:val="0"/>
      <w:autoSpaceDN w:val="0"/>
      <w:adjustRightInd w:val="0"/>
      <w:textAlignment w:val="baseline"/>
    </w:pPr>
    <w:rPr>
      <w:rFonts w:ascii="Mincho" w:eastAsia="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71F86"/>
    <w:pPr>
      <w:spacing w:line="240" w:lineRule="atLeast"/>
    </w:pPr>
    <w:rPr>
      <w:sz w:val="21"/>
      <w:szCs w:val="21"/>
    </w:rPr>
  </w:style>
  <w:style w:type="paragraph" w:styleId="a4">
    <w:name w:val="foot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271F86"/>
  </w:style>
  <w:style w:type="paragraph" w:styleId="a6">
    <w:name w:val="Body Text Indent"/>
    <w:basedOn w:val="a"/>
    <w:semiHidden/>
    <w:rsid w:val="00271F86"/>
    <w:pPr>
      <w:spacing w:line="360" w:lineRule="exact"/>
      <w:ind w:leftChars="300" w:left="720" w:firstLineChars="53" w:firstLine="117"/>
    </w:pPr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rsid w:val="00271F86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CE7E9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E7E9E"/>
  </w:style>
  <w:style w:type="character" w:customStyle="1" w:styleId="ab">
    <w:name w:val="コメント文字列 (文字)"/>
    <w:basedOn w:val="a0"/>
    <w:link w:val="aa"/>
    <w:uiPriority w:val="99"/>
    <w:rsid w:val="00CE7E9E"/>
    <w:rPr>
      <w:rFonts w:ascii="Mincho" w:eastAsia="Mincho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7E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7E9E"/>
    <w:rPr>
      <w:rFonts w:ascii="Mincho" w:eastAsia="Mincho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E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E7E9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B252E"/>
    <w:rPr>
      <w:rFonts w:ascii="Mincho" w:eastAsia="Mincho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C230EC"/>
    <w:rPr>
      <w:rFonts w:ascii="Mincho" w:eastAsia="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5823-96AE-4CF0-B34C-3420302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106</Words>
  <Characters>608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・・調査等契約書（規定上・訂正済）</vt:lpstr>
      <vt:lpstr>・・調査等契約書（規定上・訂正済）　　　</vt:lpstr>
    </vt:vector>
  </TitlesOfParts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2025-03-27T06:59:00Z</cp:lastPrinted>
  <dcterms:created xsi:type="dcterms:W3CDTF">2018-03-16T07:43:00Z</dcterms:created>
  <dcterms:modified xsi:type="dcterms:W3CDTF">2025-03-27T07:04:00Z</dcterms:modified>
</cp:coreProperties>
</file>