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B7A4A" w14:textId="004E8AB6" w:rsidR="007B129B" w:rsidRDefault="007B129B">
      <w:pPr>
        <w:spacing w:line="36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9966FF"/>
        </w:rPr>
        <w:t>書式1：土木工事等請負契約書</w:t>
      </w:r>
    </w:p>
    <w:p w14:paraId="0CBF334A" w14:textId="77777777" w:rsidR="007B129B" w:rsidRDefault="007B129B">
      <w:pPr>
        <w:spacing w:line="360" w:lineRule="exact"/>
        <w:jc w:val="center"/>
        <w:rPr>
          <w:rFonts w:ascii="ＭＳ 明朝" w:eastAsia="ＭＳ 明朝" w:hAnsi="ＭＳ 明朝"/>
          <w:sz w:val="28"/>
        </w:rPr>
      </w:pPr>
      <w:r>
        <w:rPr>
          <w:rFonts w:ascii="ＭＳ 明朝" w:eastAsia="ＭＳ 明朝" w:hAnsi="ＭＳ 明朝" w:hint="eastAsia"/>
          <w:sz w:val="28"/>
        </w:rPr>
        <w:t>工事請負契約書</w:t>
      </w:r>
    </w:p>
    <w:p w14:paraId="1E1F5F86"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（契約番号　　　　　　　　　　　）</w:t>
      </w:r>
    </w:p>
    <w:p w14:paraId="34A04FA7"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1　工事名</w:t>
      </w:r>
    </w:p>
    <w:p w14:paraId="051C8773"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2　工事場所</w:t>
      </w:r>
    </w:p>
    <w:p w14:paraId="3284E8B9" w14:textId="53121E8A"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 xml:space="preserve">3　工　　期　　　</w:t>
      </w:r>
      <w:r w:rsidR="002618A4">
        <w:rPr>
          <w:rFonts w:ascii="ＭＳ 明朝" w:eastAsia="ＭＳ 明朝" w:hAnsi="ＭＳ 明朝" w:hint="eastAsia"/>
          <w:sz w:val="22"/>
        </w:rPr>
        <w:t>令和</w:t>
      </w:r>
      <w:r>
        <w:rPr>
          <w:rFonts w:ascii="ＭＳ 明朝" w:eastAsia="ＭＳ 明朝" w:hAnsi="ＭＳ 明朝" w:hint="eastAsia"/>
          <w:sz w:val="22"/>
        </w:rPr>
        <w:t xml:space="preserve">　　年　　月　　日から</w:t>
      </w:r>
    </w:p>
    <w:p w14:paraId="2FE0BF8C" w14:textId="792A778F"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FFFFFF"/>
          <w:sz w:val="22"/>
        </w:rPr>
        <w:t>3　工　　期</w:t>
      </w:r>
      <w:r>
        <w:rPr>
          <w:rFonts w:ascii="ＭＳ 明朝" w:eastAsia="ＭＳ 明朝" w:hAnsi="ＭＳ 明朝" w:hint="eastAsia"/>
          <w:sz w:val="22"/>
        </w:rPr>
        <w:t xml:space="preserve">　　</w:t>
      </w:r>
      <w:r w:rsidR="002618A4">
        <w:rPr>
          <w:rFonts w:ascii="ＭＳ 明朝" w:eastAsia="ＭＳ 明朝" w:hAnsi="ＭＳ 明朝" w:hint="eastAsia"/>
          <w:sz w:val="22"/>
        </w:rPr>
        <w:t>令和</w:t>
      </w:r>
      <w:r>
        <w:rPr>
          <w:rFonts w:ascii="ＭＳ 明朝" w:eastAsia="ＭＳ 明朝" w:hAnsi="ＭＳ 明朝" w:hint="eastAsia"/>
          <w:sz w:val="22"/>
        </w:rPr>
        <w:t xml:space="preserve">　　年　　月　　日まで</w:t>
      </w:r>
    </w:p>
    <w:p w14:paraId="4DCFF30A" w14:textId="77777777" w:rsidR="00B36946" w:rsidRPr="00B36946" w:rsidRDefault="00B36946" w:rsidP="00B36946">
      <w:pPr>
        <w:spacing w:line="360" w:lineRule="exact"/>
        <w:rPr>
          <w:rFonts w:ascii="ＭＳ 明朝" w:eastAsia="ＭＳ 明朝" w:hAnsi="ＭＳ 明朝"/>
          <w:sz w:val="22"/>
        </w:rPr>
      </w:pPr>
      <w:r>
        <w:rPr>
          <w:rFonts w:ascii="ＭＳ 明朝" w:eastAsia="ＭＳ 明朝" w:hAnsi="ＭＳ 明朝" w:hint="eastAsia"/>
          <w:sz w:val="22"/>
        </w:rPr>
        <w:t xml:space="preserve">4　</w:t>
      </w:r>
      <w:r w:rsidRPr="00B36946">
        <w:rPr>
          <w:rFonts w:ascii="ＭＳ 明朝" w:eastAsia="ＭＳ 明朝" w:hAnsi="ＭＳ 明朝" w:hint="eastAsia"/>
          <w:sz w:val="22"/>
        </w:rPr>
        <w:t>工事を施工しない日</w:t>
      </w:r>
    </w:p>
    <w:p w14:paraId="28895D91" w14:textId="23DD3F1E" w:rsidR="00B36946" w:rsidRDefault="00B36946" w:rsidP="00B36946">
      <w:pPr>
        <w:spacing w:line="360" w:lineRule="exact"/>
        <w:ind w:leftChars="150" w:left="360"/>
        <w:rPr>
          <w:rFonts w:ascii="ＭＳ 明朝" w:eastAsia="ＭＳ 明朝" w:hAnsi="ＭＳ 明朝"/>
          <w:sz w:val="22"/>
        </w:rPr>
      </w:pPr>
      <w:r w:rsidRPr="00B36946">
        <w:rPr>
          <w:rFonts w:ascii="ＭＳ 明朝" w:eastAsia="ＭＳ 明朝" w:hAnsi="ＭＳ 明朝" w:hint="eastAsia"/>
          <w:sz w:val="22"/>
        </w:rPr>
        <w:t>工事を施工しない時間帯</w:t>
      </w:r>
    </w:p>
    <w:p w14:paraId="6E487D9C" w14:textId="4BF2CFAD" w:rsidR="00EC4E18" w:rsidRDefault="00EC4E18" w:rsidP="00B36946">
      <w:pPr>
        <w:spacing w:line="360" w:lineRule="exact"/>
        <w:ind w:leftChars="150" w:left="360"/>
        <w:rPr>
          <w:rFonts w:ascii="ＭＳ 明朝" w:eastAsia="ＭＳ 明朝" w:hAnsi="ＭＳ 明朝"/>
          <w:sz w:val="22"/>
        </w:rPr>
      </w:pPr>
      <w:r w:rsidRPr="00EC4E18">
        <w:rPr>
          <w:rFonts w:ascii="ＭＳ 明朝" w:eastAsia="ＭＳ 明朝" w:hAnsi="ＭＳ 明朝" w:hint="eastAsia"/>
          <w:sz w:val="22"/>
        </w:rPr>
        <w:t>第1条第1項に定める設計図書記載のとおり</w:t>
      </w:r>
    </w:p>
    <w:p w14:paraId="5C213C7E" w14:textId="3E50D0BF" w:rsidR="007B129B" w:rsidRDefault="00B36946">
      <w:pPr>
        <w:spacing w:line="360" w:lineRule="exact"/>
        <w:rPr>
          <w:rFonts w:ascii="ＭＳ 明朝" w:eastAsia="ＭＳ 明朝" w:hAnsi="ＭＳ 明朝"/>
          <w:sz w:val="22"/>
        </w:rPr>
      </w:pPr>
      <w:r>
        <w:rPr>
          <w:rFonts w:ascii="ＭＳ 明朝" w:eastAsia="ＭＳ 明朝" w:hAnsi="ＭＳ 明朝" w:hint="eastAsia"/>
          <w:sz w:val="22"/>
        </w:rPr>
        <w:t>5</w:t>
      </w:r>
      <w:r w:rsidR="007B129B">
        <w:rPr>
          <w:rFonts w:ascii="ＭＳ 明朝" w:eastAsia="ＭＳ 明朝" w:hAnsi="ＭＳ 明朝"/>
          <w:sz w:val="22"/>
        </w:rPr>
        <w:t xml:space="preserve">  </w:t>
      </w:r>
      <w:r w:rsidR="007B129B">
        <w:rPr>
          <w:rFonts w:ascii="ＭＳ 明朝" w:eastAsia="ＭＳ 明朝" w:hAnsi="ＭＳ 明朝" w:hint="eastAsia"/>
          <w:sz w:val="22"/>
        </w:rPr>
        <w:t>請負代金額　　　　　　　　　　　　　　　円</w:t>
      </w:r>
    </w:p>
    <w:p w14:paraId="021A976D"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 xml:space="preserve">　（うち取引に係る消費税及び地方消費税の額　　　　　　　　　　円）</w:t>
      </w:r>
    </w:p>
    <w:p w14:paraId="512FE86B" w14:textId="3D64FBF7" w:rsidR="007B129B" w:rsidRDefault="00B36946">
      <w:pPr>
        <w:spacing w:line="360" w:lineRule="exact"/>
        <w:rPr>
          <w:rFonts w:ascii="ＭＳ 明朝" w:eastAsia="ＭＳ 明朝" w:hAnsi="ＭＳ 明朝"/>
          <w:sz w:val="22"/>
        </w:rPr>
      </w:pPr>
      <w:r>
        <w:rPr>
          <w:rFonts w:ascii="ＭＳ 明朝" w:eastAsia="ＭＳ 明朝" w:hAnsi="ＭＳ 明朝" w:hint="eastAsia"/>
          <w:sz w:val="22"/>
        </w:rPr>
        <w:t>6</w:t>
      </w:r>
      <w:r w:rsidR="007B129B">
        <w:rPr>
          <w:rFonts w:ascii="ＭＳ 明朝" w:eastAsia="ＭＳ 明朝" w:hAnsi="ＭＳ 明朝" w:hint="eastAsia"/>
          <w:sz w:val="22"/>
        </w:rPr>
        <w:t xml:space="preserve">　工種ごとの単価　　別紙単価表のとおり</w:t>
      </w:r>
    </w:p>
    <w:p w14:paraId="35F43714" w14:textId="41AD4EA0" w:rsidR="007B129B" w:rsidRDefault="00B36946">
      <w:pPr>
        <w:spacing w:line="360" w:lineRule="exact"/>
        <w:ind w:left="1918" w:hangingChars="872" w:hanging="1918"/>
        <w:rPr>
          <w:rFonts w:ascii="ＭＳ 明朝" w:eastAsia="ＭＳ 明朝" w:hAnsi="ＭＳ 明朝"/>
          <w:sz w:val="22"/>
        </w:rPr>
      </w:pPr>
      <w:r>
        <w:rPr>
          <w:rFonts w:ascii="ＭＳ 明朝" w:eastAsia="ＭＳ 明朝" w:hAnsi="ＭＳ 明朝" w:hint="eastAsia"/>
          <w:sz w:val="22"/>
        </w:rPr>
        <w:t>7</w:t>
      </w:r>
      <w:r w:rsidR="007B129B">
        <w:rPr>
          <w:rFonts w:ascii="ＭＳ 明朝" w:eastAsia="ＭＳ 明朝" w:hAnsi="ＭＳ 明朝" w:hint="eastAsia"/>
          <w:sz w:val="22"/>
        </w:rPr>
        <w:t xml:space="preserve">　契約保証金　</w:t>
      </w:r>
      <w:r w:rsidR="007B129B">
        <w:rPr>
          <w:rFonts w:ascii="ＭＳ ゴシック" w:eastAsia="ＭＳ ゴシック" w:hAnsi="ＭＳ ゴシック" w:hint="eastAsia"/>
          <w:color w:val="FF0000"/>
          <w:sz w:val="18"/>
          <w:highlight w:val="yellow"/>
        </w:rPr>
        <w:t>【注：上記請負代金額の10分の1（低入札価格調査対象工事のときは10分の3）</w:t>
      </w:r>
      <w:r w:rsidR="00445D88">
        <w:rPr>
          <w:rFonts w:ascii="ＭＳ ゴシック" w:eastAsia="ＭＳ ゴシック" w:hAnsi="ＭＳ ゴシック" w:hint="eastAsia"/>
          <w:color w:val="FF0000"/>
          <w:sz w:val="18"/>
          <w:highlight w:val="yellow"/>
        </w:rPr>
        <w:t>以上の契約保証額</w:t>
      </w:r>
      <w:r w:rsidR="007B129B">
        <w:rPr>
          <w:rFonts w:ascii="ＭＳ ゴシック" w:eastAsia="ＭＳ ゴシック" w:hAnsi="ＭＳ ゴシック" w:hint="eastAsia"/>
          <w:color w:val="FF0000"/>
          <w:sz w:val="18"/>
          <w:highlight w:val="yellow"/>
        </w:rPr>
        <w:t>（1円未満の端数切上げ）</w:t>
      </w:r>
      <w:r w:rsidR="00445D88">
        <w:rPr>
          <w:rFonts w:ascii="ＭＳ ゴシック" w:eastAsia="ＭＳ ゴシック" w:hAnsi="ＭＳ ゴシック" w:hint="eastAsia"/>
          <w:color w:val="FF0000"/>
          <w:sz w:val="18"/>
          <w:highlight w:val="yellow"/>
        </w:rPr>
        <w:t>を記載</w:t>
      </w:r>
      <w:r w:rsidR="007B129B">
        <w:rPr>
          <w:rFonts w:ascii="ＭＳ ゴシック" w:eastAsia="ＭＳ ゴシック" w:hAnsi="ＭＳ ゴシック" w:hint="eastAsia"/>
          <w:color w:val="FF0000"/>
          <w:sz w:val="18"/>
          <w:highlight w:val="yellow"/>
        </w:rPr>
        <w:t>すること。「免除」と記載してはならない。】</w:t>
      </w:r>
      <w:r w:rsidR="007B129B">
        <w:rPr>
          <w:rFonts w:ascii="ＭＳ 明朝" w:eastAsia="ＭＳ 明朝" w:hAnsi="ＭＳ 明朝" w:hint="eastAsia"/>
          <w:sz w:val="22"/>
        </w:rPr>
        <w:t xml:space="preserve">　円</w:t>
      </w:r>
    </w:p>
    <w:p w14:paraId="6FFD0B62" w14:textId="007A5266" w:rsidR="0058244C" w:rsidRDefault="0058244C">
      <w:pPr>
        <w:spacing w:line="360" w:lineRule="exact"/>
        <w:ind w:left="1918" w:hangingChars="872" w:hanging="1918"/>
        <w:rPr>
          <w:rFonts w:ascii="ＭＳ 明朝" w:eastAsia="ＭＳ 明朝" w:hAnsi="ＭＳ 明朝"/>
          <w:sz w:val="22"/>
        </w:rPr>
      </w:pPr>
      <w:r>
        <w:rPr>
          <w:rFonts w:ascii="ＭＳ 明朝" w:eastAsia="ＭＳ 明朝" w:hAnsi="ＭＳ 明朝" w:hint="eastAsia"/>
          <w:sz w:val="22"/>
        </w:rPr>
        <w:t>8　建設発生土の搬出先等</w:t>
      </w:r>
    </w:p>
    <w:p w14:paraId="6FB7B25F" w14:textId="070FDE87" w:rsidR="0058244C" w:rsidRPr="0058244C" w:rsidRDefault="0058244C" w:rsidP="0058244C">
      <w:pPr>
        <w:spacing w:line="360" w:lineRule="exact"/>
        <w:ind w:left="1918" w:hangingChars="872" w:hanging="1918"/>
        <w:rPr>
          <w:rFonts w:ascii="ＭＳ ゴシック" w:eastAsia="ＭＳ ゴシック" w:hAnsi="ＭＳ ゴシック"/>
          <w:color w:val="FF0000"/>
          <w:sz w:val="18"/>
          <w:highlight w:val="yellow"/>
        </w:rPr>
      </w:pPr>
      <w:r>
        <w:rPr>
          <w:rFonts w:ascii="ＭＳ 明朝" w:eastAsia="ＭＳ 明朝" w:hAnsi="ＭＳ 明朝" w:hint="eastAsia"/>
          <w:sz w:val="22"/>
        </w:rPr>
        <w:t xml:space="preserve">　　　　　　　 </w:t>
      </w:r>
      <w:r>
        <w:rPr>
          <w:rFonts w:ascii="ＭＳ ゴシック" w:eastAsia="ＭＳ ゴシック" w:hAnsi="ＭＳ ゴシック" w:hint="eastAsia"/>
          <w:color w:val="FF0000"/>
          <w:sz w:val="18"/>
          <w:highlight w:val="yellow"/>
        </w:rPr>
        <w:t>【注：この工事に伴い工事現場から建設発生土を搬出する予定である場合は、「建設発生土の搬出先については仕様書に定めるとおり」と記入し、仕様書に建設発生土の搬出先の名称及び所在地を定める。</w:t>
      </w:r>
      <w:r w:rsidR="00740B60">
        <w:rPr>
          <w:rFonts w:ascii="ＭＳ ゴシック" w:eastAsia="ＭＳ ゴシック" w:hAnsi="ＭＳ ゴシック" w:hint="eastAsia"/>
          <w:color w:val="FF0000"/>
          <w:sz w:val="18"/>
          <w:highlight w:val="yellow"/>
        </w:rPr>
        <w:t>なお、この工事が資源の有効な利用の促進に関する法律（平成3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r w:rsidR="00F42EFE">
        <w:rPr>
          <w:rFonts w:ascii="ＭＳ ゴシック" w:eastAsia="ＭＳ ゴシック" w:hAnsi="ＭＳ ゴシック" w:hint="eastAsia"/>
          <w:color w:val="FF0000"/>
          <w:sz w:val="18"/>
          <w:highlight w:val="yellow"/>
        </w:rPr>
        <w:t>】</w:t>
      </w:r>
    </w:p>
    <w:p w14:paraId="74F1BB73" w14:textId="7BDD42BA" w:rsidR="007B129B" w:rsidRDefault="0058244C">
      <w:pPr>
        <w:spacing w:line="360" w:lineRule="exact"/>
        <w:rPr>
          <w:rFonts w:ascii="ＭＳ 明朝" w:eastAsia="ＭＳ 明朝" w:hAnsi="ＭＳ 明朝"/>
          <w:sz w:val="22"/>
        </w:rPr>
      </w:pPr>
      <w:r>
        <w:rPr>
          <w:rFonts w:ascii="ＭＳ 明朝" w:eastAsia="ＭＳ 明朝" w:hAnsi="ＭＳ 明朝" w:hint="eastAsia"/>
          <w:sz w:val="22"/>
        </w:rPr>
        <w:t>9</w:t>
      </w:r>
      <w:r w:rsidR="007B129B">
        <w:rPr>
          <w:rFonts w:ascii="ＭＳ 明朝" w:eastAsia="ＭＳ 明朝" w:hAnsi="ＭＳ 明朝" w:hint="eastAsia"/>
          <w:sz w:val="22"/>
        </w:rPr>
        <w:t xml:space="preserve">　第1条第1項に定める仕様書　　「　　　　共通仕様書」（東日本高速道路株式会社）</w:t>
      </w:r>
    </w:p>
    <w:p w14:paraId="78B12C07" w14:textId="7255D772" w:rsidR="002E001F" w:rsidRDefault="0058244C">
      <w:pPr>
        <w:spacing w:line="360" w:lineRule="exact"/>
        <w:rPr>
          <w:rFonts w:ascii="ＭＳ 明朝" w:eastAsia="ＭＳ 明朝" w:hAnsi="ＭＳ 明朝"/>
          <w:sz w:val="22"/>
        </w:rPr>
      </w:pPr>
      <w:r>
        <w:rPr>
          <w:rFonts w:ascii="ＭＳ 明朝" w:eastAsia="ＭＳ 明朝" w:hAnsi="ＭＳ 明朝" w:hint="eastAsia"/>
          <w:sz w:val="22"/>
          <w:highlight w:val="yellow"/>
        </w:rPr>
        <w:t>10</w:t>
      </w:r>
      <w:r w:rsidR="002E001F" w:rsidRPr="002E001F">
        <w:rPr>
          <w:rFonts w:ascii="ＭＳ 明朝" w:eastAsia="ＭＳ 明朝" w:hAnsi="ＭＳ 明朝" w:hint="eastAsia"/>
          <w:sz w:val="22"/>
          <w:highlight w:val="yellow"/>
        </w:rPr>
        <w:t xml:space="preserve">　第</w:t>
      </w:r>
      <w:r w:rsidR="00B36946">
        <w:rPr>
          <w:rFonts w:ascii="ＭＳ 明朝" w:eastAsia="ＭＳ 明朝" w:hAnsi="ＭＳ 明朝" w:hint="eastAsia"/>
          <w:sz w:val="22"/>
          <w:highlight w:val="yellow"/>
        </w:rPr>
        <w:t>26</w:t>
      </w:r>
      <w:r w:rsidR="002E001F" w:rsidRPr="002E001F">
        <w:rPr>
          <w:rFonts w:ascii="ＭＳ 明朝" w:eastAsia="ＭＳ 明朝" w:hAnsi="ＭＳ 明朝" w:hint="eastAsia"/>
          <w:sz w:val="22"/>
          <w:highlight w:val="yellow"/>
        </w:rPr>
        <w:t>条の2に定める入札時の技術評価点　　[　　　]点</w:t>
      </w:r>
    </w:p>
    <w:p w14:paraId="3FF2EF1F" w14:textId="5763D542" w:rsidR="002E001F" w:rsidRDefault="002E001F" w:rsidP="002E001F">
      <w:pPr>
        <w:spacing w:line="360" w:lineRule="exact"/>
        <w:ind w:leftChars="708" w:left="1971" w:hangingChars="151" w:hanging="272"/>
        <w:rPr>
          <w:rFonts w:ascii="ＭＳ 明朝" w:eastAsia="ＭＳ 明朝" w:hAnsi="ＭＳ 明朝"/>
          <w:sz w:val="22"/>
        </w:rPr>
      </w:pPr>
      <w:r>
        <w:rPr>
          <w:rFonts w:ascii="ＭＳ ゴシック" w:eastAsia="ＭＳ ゴシック" w:hAnsi="ＭＳ ゴシック" w:hint="eastAsia"/>
          <w:color w:val="FF0000"/>
          <w:sz w:val="18"/>
          <w:highlight w:val="yellow"/>
        </w:rPr>
        <w:t>【注：総合評価落札方式（技術提案評価型</w:t>
      </w:r>
      <w:r w:rsidR="000509A2">
        <w:rPr>
          <w:rFonts w:ascii="ＭＳ ゴシック" w:eastAsia="ＭＳ ゴシック" w:hAnsi="ＭＳ ゴシック" w:hint="eastAsia"/>
          <w:color w:val="FF0000"/>
          <w:sz w:val="18"/>
          <w:highlight w:val="yellow"/>
        </w:rPr>
        <w:t>又は</w:t>
      </w:r>
      <w:r>
        <w:rPr>
          <w:rFonts w:ascii="ＭＳ ゴシック" w:eastAsia="ＭＳ ゴシック" w:hAnsi="ＭＳ ゴシック" w:hint="eastAsia"/>
          <w:color w:val="FF0000"/>
          <w:sz w:val="18"/>
          <w:highlight w:val="yellow"/>
        </w:rPr>
        <w:t>工事実績評価型のみ）により落札者を決定した場合は、入札時に受注者が得た技術評価点を記載すること。】</w:t>
      </w:r>
    </w:p>
    <w:p w14:paraId="4A9CC732" w14:textId="6237369C" w:rsidR="007B129B" w:rsidRDefault="0058244C">
      <w:pPr>
        <w:spacing w:line="360" w:lineRule="exact"/>
        <w:rPr>
          <w:rFonts w:ascii="ＭＳ 明朝" w:eastAsia="ＭＳ 明朝" w:hAnsi="ＭＳ 明朝"/>
          <w:sz w:val="22"/>
        </w:rPr>
      </w:pPr>
      <w:r>
        <w:rPr>
          <w:rFonts w:ascii="ＭＳ 明朝" w:eastAsia="ＭＳ 明朝" w:hAnsi="ＭＳ 明朝" w:hint="eastAsia"/>
          <w:sz w:val="22"/>
        </w:rPr>
        <w:t>11</w:t>
      </w:r>
      <w:r w:rsidR="007B129B">
        <w:rPr>
          <w:rFonts w:ascii="ＭＳ 明朝" w:eastAsia="ＭＳ 明朝" w:hAnsi="ＭＳ 明朝" w:hint="eastAsia"/>
          <w:sz w:val="22"/>
        </w:rPr>
        <w:t xml:space="preserve">　第</w:t>
      </w:r>
      <w:r w:rsidR="00B36946">
        <w:rPr>
          <w:rFonts w:ascii="ＭＳ 明朝" w:eastAsia="ＭＳ 明朝" w:hAnsi="ＭＳ 明朝" w:hint="eastAsia"/>
          <w:sz w:val="22"/>
        </w:rPr>
        <w:t>59</w:t>
      </w:r>
      <w:r w:rsidR="007B129B">
        <w:rPr>
          <w:rFonts w:ascii="ＭＳ 明朝" w:eastAsia="ＭＳ 明朝" w:hAnsi="ＭＳ 明朝" w:hint="eastAsia"/>
          <w:sz w:val="22"/>
        </w:rPr>
        <w:t xml:space="preserve">条に定める審査会　　</w:t>
      </w:r>
      <w:r w:rsidR="007B129B">
        <w:rPr>
          <w:rFonts w:ascii="ＭＳ 明朝" w:eastAsia="ＭＳ 明朝" w:hAnsi="ＭＳ 明朝" w:hint="eastAsia"/>
          <w:sz w:val="22"/>
          <w:highlight w:val="yellow"/>
        </w:rPr>
        <w:t>［　　］</w:t>
      </w:r>
      <w:r w:rsidR="007B129B">
        <w:rPr>
          <w:rFonts w:ascii="ＭＳ 明朝" w:eastAsia="ＭＳ 明朝" w:hAnsi="ＭＳ 明朝" w:hint="eastAsia"/>
          <w:sz w:val="22"/>
        </w:rPr>
        <w:t>建設工事紛争審査会</w:t>
      </w:r>
    </w:p>
    <w:p w14:paraId="7B92A0FA" w14:textId="77777777" w:rsidR="0091701F" w:rsidRDefault="007B129B">
      <w:pPr>
        <w:pStyle w:val="a6"/>
        <w:ind w:leftChars="450" w:left="3235" w:hangingChars="1197" w:hanging="2155"/>
        <w:rPr>
          <w:highlight w:val="yellow"/>
        </w:rPr>
      </w:pPr>
      <w:r>
        <w:rPr>
          <w:rFonts w:hint="eastAsia"/>
          <w:highlight w:val="yellow"/>
        </w:rPr>
        <w:t>【注：[ ]には、</w:t>
      </w:r>
      <w:r w:rsidR="0091701F">
        <w:rPr>
          <w:rFonts w:hint="eastAsia"/>
          <w:highlight w:val="yellow"/>
        </w:rPr>
        <w:t>次のとおり記載すること。】</w:t>
      </w:r>
    </w:p>
    <w:tbl>
      <w:tblPr>
        <w:tblW w:w="0" w:type="auto"/>
        <w:tblInd w:w="3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4062"/>
      </w:tblGrid>
      <w:tr w:rsidR="0091701F" w:rsidRPr="008B7653" w14:paraId="5C2C9D04" w14:textId="77777777" w:rsidTr="008B7653">
        <w:tc>
          <w:tcPr>
            <w:tcW w:w="2118" w:type="dxa"/>
          </w:tcPr>
          <w:p w14:paraId="43369287"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発注者</w:t>
            </w:r>
          </w:p>
        </w:tc>
        <w:tc>
          <w:tcPr>
            <w:tcW w:w="4217" w:type="dxa"/>
          </w:tcPr>
          <w:p w14:paraId="1FA01AB0"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 ]に記載する事項</w:t>
            </w:r>
          </w:p>
        </w:tc>
      </w:tr>
      <w:tr w:rsidR="0091701F" w:rsidRPr="008B7653" w14:paraId="688B568A" w14:textId="77777777" w:rsidTr="008B7653">
        <w:tc>
          <w:tcPr>
            <w:tcW w:w="2118" w:type="dxa"/>
          </w:tcPr>
          <w:p w14:paraId="36907C71" w14:textId="70F01A52"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代表取締役社長</w:t>
            </w:r>
          </w:p>
        </w:tc>
        <w:tc>
          <w:tcPr>
            <w:tcW w:w="4217" w:type="dxa"/>
          </w:tcPr>
          <w:p w14:paraId="6002DAA8"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東京都</w:t>
            </w:r>
          </w:p>
        </w:tc>
      </w:tr>
      <w:tr w:rsidR="0091701F" w:rsidRPr="008B7653" w14:paraId="132CA041" w14:textId="77777777" w:rsidTr="008B7653">
        <w:tc>
          <w:tcPr>
            <w:tcW w:w="2118" w:type="dxa"/>
          </w:tcPr>
          <w:p w14:paraId="4483E178"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支社長</w:t>
            </w:r>
          </w:p>
        </w:tc>
        <w:tc>
          <w:tcPr>
            <w:tcW w:w="4217" w:type="dxa"/>
          </w:tcPr>
          <w:p w14:paraId="126DA3AB"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当該支社が所在する都道府県名</w:t>
            </w:r>
          </w:p>
        </w:tc>
      </w:tr>
      <w:tr w:rsidR="0091701F" w:rsidRPr="008B7653" w14:paraId="23950331" w14:textId="77777777" w:rsidTr="008B7653">
        <w:tc>
          <w:tcPr>
            <w:tcW w:w="2118" w:type="dxa"/>
          </w:tcPr>
          <w:p w14:paraId="320C9BE1"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事務所長</w:t>
            </w:r>
          </w:p>
        </w:tc>
        <w:tc>
          <w:tcPr>
            <w:tcW w:w="4217" w:type="dxa"/>
          </w:tcPr>
          <w:p w14:paraId="28C4DE68"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当該事務所の所属する支社が所在する都道府県名</w:t>
            </w:r>
          </w:p>
        </w:tc>
      </w:tr>
    </w:tbl>
    <w:p w14:paraId="26A82640" w14:textId="7B36E4CC" w:rsidR="007B129B" w:rsidRDefault="0058244C">
      <w:pPr>
        <w:spacing w:line="360" w:lineRule="exact"/>
        <w:ind w:left="3120" w:hangingChars="1418" w:hanging="3120"/>
        <w:rPr>
          <w:rFonts w:ascii="ＭＳ ゴシック" w:eastAsia="ＭＳ ゴシック" w:hAnsi="ＭＳ ゴシック"/>
          <w:color w:val="FF0000"/>
          <w:sz w:val="18"/>
          <w:highlight w:val="yellow"/>
        </w:rPr>
      </w:pPr>
      <w:r>
        <w:rPr>
          <w:rFonts w:ascii="ＭＳ 明朝" w:eastAsia="ＭＳ 明朝" w:hAnsi="ＭＳ 明朝" w:hint="eastAsia"/>
          <w:sz w:val="22"/>
          <w:highlight w:val="yellow"/>
        </w:rPr>
        <w:t>12</w:t>
      </w:r>
      <w:r w:rsidR="007B129B">
        <w:rPr>
          <w:rFonts w:ascii="ＭＳ 明朝" w:eastAsia="ＭＳ 明朝" w:hAnsi="ＭＳ 明朝" w:hint="eastAsia"/>
          <w:sz w:val="22"/>
          <w:highlight w:val="yellow"/>
        </w:rPr>
        <w:t xml:space="preserve">　解体工事に要する費用等</w:t>
      </w:r>
      <w:r w:rsidR="007B129B">
        <w:rPr>
          <w:rFonts w:ascii="ＭＳ ゴシック" w:eastAsia="ＭＳ ゴシック" w:hAnsi="ＭＳ ゴシック" w:hint="eastAsia"/>
          <w:color w:val="FF0000"/>
          <w:sz w:val="18"/>
          <w:highlight w:val="yellow"/>
        </w:rPr>
        <w:t>【注：</w:t>
      </w:r>
      <w:r w:rsidR="00B36946">
        <w:rPr>
          <w:rFonts w:ascii="ＭＳ ゴシック" w:eastAsia="ＭＳ ゴシック" w:hAnsi="ＭＳ ゴシック" w:hint="eastAsia"/>
          <w:color w:val="FF0000"/>
          <w:sz w:val="18"/>
          <w:highlight w:val="yellow"/>
        </w:rPr>
        <w:t>この</w:t>
      </w:r>
      <w:r w:rsidR="007B129B">
        <w:rPr>
          <w:rFonts w:ascii="ＭＳ ゴシック" w:eastAsia="ＭＳ ゴシック" w:hAnsi="ＭＳ ゴシック" w:hint="eastAsia"/>
          <w:color w:val="FF0000"/>
          <w:sz w:val="18"/>
          <w:highlight w:val="yellow"/>
        </w:rPr>
        <w:t>工事が、「建設工事に係る資材の再資源化等に関する法律」第9条第1項に規定する対象建設工事の場合は、次の事項についてそれぞれ記入する。】</w:t>
      </w:r>
    </w:p>
    <w:p w14:paraId="1BD0289D" w14:textId="77777777" w:rsidR="007B129B" w:rsidRDefault="007B129B">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（1）解体工事に要する費用</w:t>
      </w:r>
    </w:p>
    <w:p w14:paraId="1BB2CDD4" w14:textId="77777777" w:rsidR="007B129B" w:rsidRDefault="007B129B">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（2）再資源化等に要する費用</w:t>
      </w:r>
    </w:p>
    <w:p w14:paraId="358EF9BC" w14:textId="77777777" w:rsidR="007B129B" w:rsidRDefault="007B129B">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（3）分別解体等の方法</w:t>
      </w:r>
    </w:p>
    <w:p w14:paraId="490F7238"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highlight w:val="yellow"/>
        </w:rPr>
        <w:t>（4）再資源化等をする施設の名称及び所在地</w:t>
      </w:r>
    </w:p>
    <w:p w14:paraId="709DAEC6" w14:textId="77777777" w:rsidR="007B129B" w:rsidRDefault="007B129B">
      <w:pPr>
        <w:spacing w:line="360" w:lineRule="exact"/>
        <w:rPr>
          <w:rFonts w:ascii="ＭＳ 明朝" w:eastAsia="ＭＳ 明朝" w:hAnsi="ＭＳ 明朝"/>
          <w:sz w:val="22"/>
        </w:rPr>
      </w:pPr>
    </w:p>
    <w:p w14:paraId="6C46D95D" w14:textId="48C5978A" w:rsidR="007B129B" w:rsidRDefault="007B129B">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上記の工事について、発注者と</w:t>
      </w:r>
      <w:r w:rsidRPr="00A82DAA">
        <w:rPr>
          <w:rFonts w:ascii="ＭＳ 明朝" w:eastAsia="ＭＳ 明朝" w:hAnsi="ＭＳ 明朝" w:hint="eastAsia"/>
          <w:sz w:val="22"/>
        </w:rPr>
        <w:t>受注者は</w:t>
      </w:r>
      <w:r>
        <w:rPr>
          <w:rFonts w:ascii="ＭＳ 明朝" w:eastAsia="ＭＳ 明朝" w:hAnsi="ＭＳ 明朝" w:hint="eastAsia"/>
          <w:sz w:val="22"/>
        </w:rPr>
        <w:t>、各々の対等な立場における合意に基づいて、別添</w:t>
      </w:r>
      <w:r>
        <w:rPr>
          <w:rFonts w:ascii="ＭＳ 明朝" w:eastAsia="ＭＳ 明朝" w:hAnsi="ＭＳ 明朝" w:hint="eastAsia"/>
          <w:sz w:val="22"/>
        </w:rPr>
        <w:lastRenderedPageBreak/>
        <w:t>の条項によって公正な請負契約を締結し、信義に従って誠実にこれを履行するものとする。</w:t>
      </w:r>
      <w:r>
        <w:rPr>
          <w:rFonts w:ascii="ＭＳ 明朝" w:eastAsia="ＭＳ 明朝" w:hAnsi="ＭＳ 明朝" w:hint="eastAsia"/>
          <w:sz w:val="22"/>
          <w:highlight w:val="yellow"/>
        </w:rPr>
        <w:t>また、</w:t>
      </w:r>
      <w:r w:rsidRPr="00A82DAA">
        <w:rPr>
          <w:rFonts w:ascii="ＭＳ 明朝" w:eastAsia="ＭＳ 明朝" w:hAnsi="ＭＳ 明朝" w:hint="eastAsia"/>
          <w:sz w:val="22"/>
          <w:highlight w:val="yellow"/>
        </w:rPr>
        <w:t>受注者が共同企業体を結成している場合には、受注者は、別</w:t>
      </w:r>
      <w:r>
        <w:rPr>
          <w:rFonts w:ascii="ＭＳ 明朝" w:eastAsia="ＭＳ 明朝" w:hAnsi="ＭＳ 明朝" w:hint="eastAsia"/>
          <w:sz w:val="22"/>
          <w:highlight w:val="yellow"/>
        </w:rPr>
        <w:t>紙の共同企業体協定書により契約書記載の工事を共同連帯して請け負う。</w:t>
      </w:r>
    </w:p>
    <w:p w14:paraId="132BD402" w14:textId="49F9278A" w:rsidR="00AB57D1" w:rsidRPr="00922AF2" w:rsidRDefault="0042000E">
      <w:pPr>
        <w:spacing w:line="360" w:lineRule="exact"/>
        <w:ind w:firstLineChars="100" w:firstLine="220"/>
        <w:rPr>
          <w:rFonts w:ascii="ＭＳ 明朝" w:eastAsia="ＭＳ 明朝" w:hAnsi="ＭＳ 明朝"/>
          <w:sz w:val="22"/>
          <w:highlight w:val="yellow"/>
        </w:rPr>
      </w:pPr>
      <w:bookmarkStart w:id="0" w:name="_Hlk188383147"/>
      <w:r w:rsidRPr="00922AF2">
        <w:rPr>
          <w:rFonts w:ascii="ＭＳ 明朝" w:eastAsia="ＭＳ 明朝" w:hAnsi="ＭＳ 明朝" w:hint="eastAsia"/>
          <w:sz w:val="22"/>
          <w:highlight w:val="yellow"/>
        </w:rPr>
        <w:t>本契約の証として、</w:t>
      </w:r>
      <w:r w:rsidR="00FB160C" w:rsidRPr="00922AF2">
        <w:rPr>
          <w:rFonts w:ascii="ＭＳ 明朝" w:eastAsia="ＭＳ 明朝" w:hAnsi="ＭＳ 明朝" w:hint="eastAsia"/>
          <w:sz w:val="22"/>
          <w:highlight w:val="yellow"/>
        </w:rPr>
        <w:t>発注者及び受注者は</w:t>
      </w:r>
      <w:r w:rsidR="00AE76FD" w:rsidRPr="00922AF2">
        <w:rPr>
          <w:rFonts w:ascii="ＭＳ 明朝" w:eastAsia="ＭＳ 明朝" w:hAnsi="ＭＳ 明朝" w:hint="eastAsia"/>
          <w:sz w:val="22"/>
          <w:highlight w:val="yellow"/>
        </w:rPr>
        <w:t>株式会社コンストラクション・イーシー・ドットコムが提供するCECTRUST-Light電子契約サービスを利用し、本書に電子署名を行い、原本保管を行うものとする。</w:t>
      </w:r>
      <w:r w:rsidR="00AE76FD" w:rsidRPr="00922AF2">
        <w:rPr>
          <w:rFonts w:ascii="ＭＳ 明朝" w:eastAsia="ＭＳ 明朝" w:hAnsi="ＭＳ 明朝" w:hint="eastAsia"/>
          <w:sz w:val="18"/>
          <w:szCs w:val="20"/>
          <w:highlight w:val="yellow"/>
        </w:rPr>
        <w:t>【電子契約により契約書を作成する場合】</w:t>
      </w:r>
    </w:p>
    <w:bookmarkEnd w:id="0"/>
    <w:p w14:paraId="750DB34D" w14:textId="096D178D" w:rsidR="007B129B" w:rsidRPr="00A82DAA" w:rsidRDefault="007B129B">
      <w:pPr>
        <w:spacing w:line="360" w:lineRule="exact"/>
        <w:ind w:firstLineChars="100" w:firstLine="220"/>
        <w:rPr>
          <w:rFonts w:ascii="ＭＳ 明朝" w:eastAsia="ＭＳ 明朝" w:hAnsi="ＭＳ 明朝"/>
          <w:sz w:val="22"/>
        </w:rPr>
      </w:pPr>
      <w:r w:rsidRPr="00922AF2">
        <w:rPr>
          <w:rFonts w:ascii="ＭＳ 明朝" w:eastAsia="ＭＳ 明朝" w:hAnsi="ＭＳ 明朝" w:hint="eastAsia"/>
          <w:sz w:val="22"/>
          <w:highlight w:val="yellow"/>
        </w:rPr>
        <w:t>本契約の証として本書2通を作成し、発注者及び受注者が記名押印の上、各自1通を保有する。</w:t>
      </w:r>
      <w:bookmarkStart w:id="1" w:name="_Hlk188383165"/>
      <w:r w:rsidR="0042000E" w:rsidRPr="00922AF2">
        <w:rPr>
          <w:rFonts w:ascii="ＭＳ 明朝" w:eastAsia="ＭＳ 明朝" w:hAnsi="ＭＳ 明朝" w:hint="eastAsia"/>
          <w:sz w:val="18"/>
          <w:szCs w:val="20"/>
          <w:highlight w:val="yellow"/>
        </w:rPr>
        <w:t>【</w:t>
      </w:r>
      <w:r w:rsidR="00FB160C" w:rsidRPr="00922AF2">
        <w:rPr>
          <w:rFonts w:ascii="ＭＳ 明朝" w:eastAsia="ＭＳ 明朝" w:hAnsi="ＭＳ 明朝" w:hint="eastAsia"/>
          <w:sz w:val="18"/>
          <w:szCs w:val="20"/>
          <w:highlight w:val="yellow"/>
        </w:rPr>
        <w:t>紙媒体</w:t>
      </w:r>
      <w:r w:rsidR="0042000E" w:rsidRPr="00922AF2">
        <w:rPr>
          <w:rFonts w:ascii="ＭＳ 明朝" w:eastAsia="ＭＳ 明朝" w:hAnsi="ＭＳ 明朝" w:hint="eastAsia"/>
          <w:sz w:val="18"/>
          <w:szCs w:val="20"/>
          <w:highlight w:val="yellow"/>
        </w:rPr>
        <w:t>によ</w:t>
      </w:r>
      <w:r w:rsidR="00FB160C" w:rsidRPr="00922AF2">
        <w:rPr>
          <w:rFonts w:ascii="ＭＳ 明朝" w:eastAsia="ＭＳ 明朝" w:hAnsi="ＭＳ 明朝" w:hint="eastAsia"/>
          <w:sz w:val="18"/>
          <w:szCs w:val="20"/>
          <w:highlight w:val="yellow"/>
        </w:rPr>
        <w:t>り契約書を作成する</w:t>
      </w:r>
      <w:r w:rsidR="0042000E" w:rsidRPr="00922AF2">
        <w:rPr>
          <w:rFonts w:ascii="ＭＳ 明朝" w:eastAsia="ＭＳ 明朝" w:hAnsi="ＭＳ 明朝" w:hint="eastAsia"/>
          <w:sz w:val="18"/>
          <w:szCs w:val="20"/>
          <w:highlight w:val="yellow"/>
        </w:rPr>
        <w:t>場合】</w:t>
      </w:r>
      <w:bookmarkEnd w:id="1"/>
    </w:p>
    <w:p w14:paraId="70EC42D1" w14:textId="77777777" w:rsidR="00740B60" w:rsidRDefault="00740B60">
      <w:pPr>
        <w:spacing w:line="360" w:lineRule="exact"/>
        <w:rPr>
          <w:rFonts w:ascii="ＭＳ 明朝" w:eastAsia="ＭＳ 明朝" w:hAnsi="ＭＳ 明朝"/>
          <w:sz w:val="22"/>
        </w:rPr>
      </w:pPr>
    </w:p>
    <w:p w14:paraId="66401B42" w14:textId="77777777" w:rsidR="00CC0544" w:rsidRPr="00A82DAA" w:rsidRDefault="00CC0544">
      <w:pPr>
        <w:spacing w:line="360" w:lineRule="exact"/>
        <w:rPr>
          <w:rFonts w:ascii="ＭＳ 明朝" w:eastAsia="ＭＳ 明朝" w:hAnsi="ＭＳ 明朝"/>
          <w:sz w:val="22"/>
        </w:rPr>
      </w:pPr>
    </w:p>
    <w:p w14:paraId="446298F4" w14:textId="0FD2E1D0" w:rsidR="007B129B" w:rsidRPr="00A82DAA" w:rsidRDefault="002618A4">
      <w:pPr>
        <w:spacing w:line="360" w:lineRule="exact"/>
        <w:jc w:val="right"/>
        <w:rPr>
          <w:rFonts w:ascii="ＭＳ 明朝" w:eastAsia="ＭＳ 明朝" w:hAnsi="ＭＳ 明朝"/>
          <w:sz w:val="22"/>
        </w:rPr>
      </w:pPr>
      <w:r>
        <w:rPr>
          <w:rFonts w:ascii="ＭＳ 明朝" w:eastAsia="ＭＳ 明朝" w:hAnsi="ＭＳ 明朝" w:hint="eastAsia"/>
          <w:sz w:val="22"/>
        </w:rPr>
        <w:t>令和</w:t>
      </w:r>
      <w:r w:rsidR="007B129B" w:rsidRPr="00A82DAA">
        <w:rPr>
          <w:rFonts w:ascii="ＭＳ 明朝" w:eastAsia="ＭＳ 明朝" w:hAnsi="ＭＳ 明朝" w:hint="eastAsia"/>
          <w:sz w:val="22"/>
        </w:rPr>
        <w:t xml:space="preserve">　　年　　月　　日</w:t>
      </w:r>
    </w:p>
    <w:p w14:paraId="1592AAA6" w14:textId="77777777" w:rsidR="007B129B" w:rsidRPr="00A82DAA" w:rsidRDefault="007B129B">
      <w:pPr>
        <w:spacing w:line="360" w:lineRule="exact"/>
        <w:rPr>
          <w:rFonts w:ascii="ＭＳ 明朝" w:eastAsia="ＭＳ 明朝" w:hAnsi="ＭＳ 明朝"/>
          <w:sz w:val="22"/>
        </w:rPr>
      </w:pPr>
    </w:p>
    <w:p w14:paraId="36A96C43" w14:textId="77777777" w:rsidR="007B129B" w:rsidRPr="00A82DAA"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発注者</w:t>
      </w:r>
      <w:r w:rsidRPr="00A82DAA">
        <w:rPr>
          <w:rFonts w:ascii="ＭＳ 明朝" w:eastAsia="ＭＳ 明朝" w:hAnsi="ＭＳ 明朝"/>
          <w:sz w:val="22"/>
        </w:rPr>
        <w:t xml:space="preserve">  </w:t>
      </w:r>
      <w:r w:rsidRPr="00A82DAA">
        <w:rPr>
          <w:rFonts w:ascii="ＭＳ 明朝" w:eastAsia="ＭＳ 明朝" w:hAnsi="ＭＳ 明朝" w:hint="eastAsia"/>
          <w:sz w:val="22"/>
        </w:rPr>
        <w:t xml:space="preserve">　住　所</w:t>
      </w:r>
    </w:p>
    <w:p w14:paraId="1CAB0488" w14:textId="77777777" w:rsidR="007B129B" w:rsidRPr="00A82DAA"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氏　名　　　　　　　　　　　　　　　　　印</w:t>
      </w:r>
    </w:p>
    <w:p w14:paraId="67D9A61A" w14:textId="77777777" w:rsidR="007B129B" w:rsidRPr="00A82DAA" w:rsidRDefault="007B129B">
      <w:pPr>
        <w:spacing w:line="360" w:lineRule="exact"/>
        <w:rPr>
          <w:rFonts w:ascii="ＭＳ 明朝" w:eastAsia="ＭＳ 明朝" w:hAnsi="ＭＳ 明朝"/>
          <w:sz w:val="22"/>
        </w:rPr>
      </w:pPr>
    </w:p>
    <w:p w14:paraId="23C62557" w14:textId="77777777" w:rsidR="007B129B" w:rsidRPr="00A82DAA"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受注者</w:t>
      </w:r>
      <w:r w:rsidRPr="00A82DAA">
        <w:rPr>
          <w:rFonts w:ascii="ＭＳ 明朝" w:eastAsia="ＭＳ 明朝" w:hAnsi="ＭＳ 明朝"/>
          <w:sz w:val="22"/>
        </w:rPr>
        <w:t xml:space="preserve">  </w:t>
      </w:r>
      <w:r w:rsidRPr="00A82DAA">
        <w:rPr>
          <w:rFonts w:ascii="ＭＳ 明朝" w:eastAsia="ＭＳ 明朝" w:hAnsi="ＭＳ 明朝" w:hint="eastAsia"/>
          <w:sz w:val="22"/>
        </w:rPr>
        <w:t xml:space="preserve">　住　所</w:t>
      </w:r>
    </w:p>
    <w:p w14:paraId="039331AF" w14:textId="77777777" w:rsidR="007B129B"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氏</w:t>
      </w:r>
      <w:r>
        <w:rPr>
          <w:rFonts w:ascii="ＭＳ 明朝" w:eastAsia="ＭＳ 明朝" w:hAnsi="ＭＳ 明朝" w:hint="eastAsia"/>
          <w:sz w:val="22"/>
        </w:rPr>
        <w:t xml:space="preserve">　名　　　　　　　　　　　　　　　　　印</w:t>
      </w:r>
    </w:p>
    <w:p w14:paraId="40E5A718" w14:textId="77777777" w:rsidR="007B129B" w:rsidRDefault="007B129B">
      <w:pPr>
        <w:spacing w:line="360" w:lineRule="exact"/>
        <w:rPr>
          <w:rFonts w:ascii="ＭＳ ゴシック" w:eastAsia="ＭＳ ゴシック" w:hAnsi="ＭＳ 明朝"/>
          <w:color w:val="FF0000"/>
          <w:sz w:val="18"/>
        </w:rPr>
      </w:pPr>
      <w:r>
        <w:rPr>
          <w:rFonts w:ascii="ＭＳ ゴシック" w:eastAsia="ＭＳ ゴシック" w:hAnsi="ＭＳ 明朝" w:hint="eastAsia"/>
          <w:color w:val="FF0000"/>
          <w:sz w:val="18"/>
          <w:highlight w:val="yellow"/>
        </w:rPr>
        <w:t>【注</w:t>
      </w:r>
      <w:r w:rsidRPr="00A82DAA">
        <w:rPr>
          <w:rFonts w:ascii="ＭＳ ゴシック" w:eastAsia="ＭＳ ゴシック" w:hAnsi="ＭＳ 明朝" w:hint="eastAsia"/>
          <w:color w:val="FF0000"/>
          <w:sz w:val="18"/>
          <w:highlight w:val="yellow"/>
        </w:rPr>
        <w:t>：受注者</w:t>
      </w:r>
      <w:r>
        <w:rPr>
          <w:rFonts w:ascii="ＭＳ ゴシック" w:eastAsia="ＭＳ ゴシック" w:hAnsi="ＭＳ 明朝" w:hint="eastAsia"/>
          <w:color w:val="FF0000"/>
          <w:sz w:val="18"/>
          <w:highlight w:val="yellow"/>
        </w:rPr>
        <w:t>が共同企業体の場合は、共同企業体の名称、代表者及びその他の構成員の住所及び氏名を記入する。】</w:t>
      </w:r>
    </w:p>
    <w:p w14:paraId="69D84680" w14:textId="4CEA9BA0" w:rsidR="00476322" w:rsidRDefault="00476322">
      <w:pPr>
        <w:spacing w:line="360" w:lineRule="exact"/>
        <w:rPr>
          <w:rFonts w:ascii="ＭＳ 明朝" w:eastAsia="ＭＳ 明朝" w:hAnsi="ＭＳ 明朝"/>
          <w:sz w:val="22"/>
        </w:rPr>
        <w:sectPr w:rsidR="00476322" w:rsidSect="00CE7F36">
          <w:headerReference w:type="default" r:id="rId7"/>
          <w:footerReference w:type="even" r:id="rId8"/>
          <w:footerReference w:type="default" r:id="rId9"/>
          <w:pgSz w:w="11906" w:h="16838" w:code="9"/>
          <w:pgMar w:top="1021" w:right="1134" w:bottom="851" w:left="1418" w:header="510" w:footer="272" w:gutter="0"/>
          <w:cols w:space="709"/>
          <w:docGrid w:linePitch="326"/>
        </w:sectPr>
      </w:pPr>
    </w:p>
    <w:p w14:paraId="003993DC" w14:textId="242D509E" w:rsidR="00F12DBD" w:rsidRDefault="00F12DBD" w:rsidP="00B87118">
      <w:pPr>
        <w:spacing w:line="360" w:lineRule="exact"/>
        <w:rPr>
          <w:rFonts w:ascii="ＭＳ 明朝" w:eastAsia="ＭＳ 明朝" w:hAnsi="ＭＳ 明朝" w:hint="eastAsia"/>
          <w:sz w:val="22"/>
        </w:rPr>
      </w:pPr>
    </w:p>
    <w:sectPr w:rsidR="00F12DBD" w:rsidSect="00476322">
      <w:footerReference w:type="default" r:id="rId10"/>
      <w:type w:val="continuous"/>
      <w:pgSz w:w="11906" w:h="16838" w:code="9"/>
      <w:pgMar w:top="1021" w:right="1134" w:bottom="851" w:left="1418" w:header="783" w:footer="272"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1C96" w14:textId="77777777" w:rsidR="00363334" w:rsidRDefault="00363334">
      <w:r>
        <w:separator/>
      </w:r>
    </w:p>
  </w:endnote>
  <w:endnote w:type="continuationSeparator" w:id="0">
    <w:p w14:paraId="342BAA28" w14:textId="77777777" w:rsidR="00363334" w:rsidRDefault="0036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書体LC-M(GT)">
    <w:altName w:val="ＭＳ 明朝"/>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5E77" w14:textId="77777777" w:rsidR="00EF070B" w:rsidRDefault="00EF070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6F6FA75" w14:textId="77777777" w:rsidR="00EF070B" w:rsidRDefault="00EF070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8986" w14:textId="4016C54E" w:rsidR="00EF070B" w:rsidRDefault="00EF070B">
    <w:pPr>
      <w:pStyle w:val="a4"/>
      <w:framePr w:wrap="around" w:vAnchor="text" w:hAnchor="margin" w:xAlign="center" w:y="1"/>
      <w:rPr>
        <w:rStyle w:val="a5"/>
        <w:sz w:val="24"/>
      </w:rPr>
    </w:pPr>
  </w:p>
  <w:p w14:paraId="630EAA13" w14:textId="77777777" w:rsidR="00EF070B" w:rsidRDefault="00EF070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A151" w14:textId="77777777" w:rsidR="00EF070B" w:rsidRDefault="00EF070B">
    <w:pPr>
      <w:pStyle w:val="a4"/>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3570D6">
      <w:rPr>
        <w:rStyle w:val="a5"/>
        <w:noProof/>
        <w:sz w:val="24"/>
      </w:rPr>
      <w:t>23</w:t>
    </w:r>
    <w:r>
      <w:rPr>
        <w:rStyle w:val="a5"/>
        <w:sz w:val="24"/>
      </w:rPr>
      <w:fldChar w:fldCharType="end"/>
    </w:r>
  </w:p>
  <w:p w14:paraId="44478B20" w14:textId="77777777" w:rsidR="00EF070B" w:rsidRDefault="00EF07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1F77" w14:textId="77777777" w:rsidR="00363334" w:rsidRDefault="00363334">
      <w:r>
        <w:separator/>
      </w:r>
    </w:p>
  </w:footnote>
  <w:footnote w:type="continuationSeparator" w:id="0">
    <w:p w14:paraId="7349B175" w14:textId="77777777" w:rsidR="00363334" w:rsidRDefault="00363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2E03" w14:textId="797A81F4" w:rsidR="00CE7F36" w:rsidRDefault="00CE7F36" w:rsidP="00CE7F36">
    <w:pPr>
      <w:pStyle w:val="a7"/>
      <w:jc w:val="right"/>
    </w:pPr>
    <w:r>
      <w:rPr>
        <w:rFonts w:asciiTheme="minorEastAsia" w:eastAsiaTheme="minorEastAsia" w:hAnsiTheme="minorEastAsia" w:hint="eastAsia"/>
        <w:sz w:val="21"/>
        <w:szCs w:val="21"/>
        <w:bdr w:val="single" w:sz="4" w:space="0" w:color="auto" w:frame="1"/>
      </w:rPr>
      <w:t>令和</w:t>
    </w:r>
    <w:r w:rsidR="004E1C1E">
      <w:rPr>
        <w:rFonts w:asciiTheme="minorEastAsia" w:eastAsiaTheme="minorEastAsia" w:hAnsiTheme="minorEastAsia" w:hint="eastAsia"/>
        <w:sz w:val="21"/>
        <w:szCs w:val="21"/>
        <w:bdr w:val="single" w:sz="4" w:space="0" w:color="auto" w:frame="1"/>
      </w:rPr>
      <w:t>８</w:t>
    </w:r>
    <w:r>
      <w:rPr>
        <w:rFonts w:asciiTheme="minorEastAsia" w:eastAsiaTheme="minorEastAsia" w:hAnsiTheme="minorEastAsia" w:hint="eastAsia"/>
        <w:sz w:val="21"/>
        <w:szCs w:val="21"/>
        <w:bdr w:val="single" w:sz="4" w:space="0" w:color="auto" w:frame="1"/>
      </w:rPr>
      <w:t>年４月１日適用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709"/>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AA"/>
    <w:rsid w:val="000225B3"/>
    <w:rsid w:val="00031C98"/>
    <w:rsid w:val="000509A2"/>
    <w:rsid w:val="0006190E"/>
    <w:rsid w:val="0009688F"/>
    <w:rsid w:val="00096F30"/>
    <w:rsid w:val="000C14EC"/>
    <w:rsid w:val="000D4F1B"/>
    <w:rsid w:val="000F2A3C"/>
    <w:rsid w:val="000F35E7"/>
    <w:rsid w:val="00103F59"/>
    <w:rsid w:val="00127636"/>
    <w:rsid w:val="001423BC"/>
    <w:rsid w:val="0015689B"/>
    <w:rsid w:val="001613DE"/>
    <w:rsid w:val="001767CE"/>
    <w:rsid w:val="001A23C6"/>
    <w:rsid w:val="001B1E76"/>
    <w:rsid w:val="001B25AD"/>
    <w:rsid w:val="001D6A63"/>
    <w:rsid w:val="001E3E54"/>
    <w:rsid w:val="001E4CC6"/>
    <w:rsid w:val="001F36AD"/>
    <w:rsid w:val="002264A1"/>
    <w:rsid w:val="002618A4"/>
    <w:rsid w:val="002643EF"/>
    <w:rsid w:val="002A2575"/>
    <w:rsid w:val="002A6BC8"/>
    <w:rsid w:val="002B06B8"/>
    <w:rsid w:val="002C7D52"/>
    <w:rsid w:val="002E001F"/>
    <w:rsid w:val="002F2497"/>
    <w:rsid w:val="00305F59"/>
    <w:rsid w:val="003570D6"/>
    <w:rsid w:val="00362905"/>
    <w:rsid w:val="00363334"/>
    <w:rsid w:val="003712F9"/>
    <w:rsid w:val="00383182"/>
    <w:rsid w:val="00392B2A"/>
    <w:rsid w:val="00393E4B"/>
    <w:rsid w:val="003A76F4"/>
    <w:rsid w:val="003B4B89"/>
    <w:rsid w:val="003E1DE7"/>
    <w:rsid w:val="003F0D2F"/>
    <w:rsid w:val="003F446F"/>
    <w:rsid w:val="0042000E"/>
    <w:rsid w:val="00445D88"/>
    <w:rsid w:val="00446DB0"/>
    <w:rsid w:val="00462F8D"/>
    <w:rsid w:val="004758F8"/>
    <w:rsid w:val="00476322"/>
    <w:rsid w:val="00477E8A"/>
    <w:rsid w:val="00494695"/>
    <w:rsid w:val="00496165"/>
    <w:rsid w:val="004B4F3C"/>
    <w:rsid w:val="004C4ED1"/>
    <w:rsid w:val="004D14C9"/>
    <w:rsid w:val="004D476A"/>
    <w:rsid w:val="004E1C1E"/>
    <w:rsid w:val="004F12FA"/>
    <w:rsid w:val="004F4F5E"/>
    <w:rsid w:val="0051574D"/>
    <w:rsid w:val="00521ADA"/>
    <w:rsid w:val="00546A77"/>
    <w:rsid w:val="00550F7B"/>
    <w:rsid w:val="00561A91"/>
    <w:rsid w:val="005639B1"/>
    <w:rsid w:val="00564FF3"/>
    <w:rsid w:val="0058244C"/>
    <w:rsid w:val="005B1F2A"/>
    <w:rsid w:val="005C5498"/>
    <w:rsid w:val="005F23CA"/>
    <w:rsid w:val="0063027D"/>
    <w:rsid w:val="00631723"/>
    <w:rsid w:val="00650A5B"/>
    <w:rsid w:val="006553A1"/>
    <w:rsid w:val="006876D2"/>
    <w:rsid w:val="006A1C9E"/>
    <w:rsid w:val="006B0AA1"/>
    <w:rsid w:val="006B23F8"/>
    <w:rsid w:val="006C2F44"/>
    <w:rsid w:val="00725E29"/>
    <w:rsid w:val="00740B60"/>
    <w:rsid w:val="007432A6"/>
    <w:rsid w:val="0075497A"/>
    <w:rsid w:val="00760556"/>
    <w:rsid w:val="00762EC7"/>
    <w:rsid w:val="00771836"/>
    <w:rsid w:val="00784F1B"/>
    <w:rsid w:val="0079600C"/>
    <w:rsid w:val="007964FE"/>
    <w:rsid w:val="007966E6"/>
    <w:rsid w:val="007A2CD0"/>
    <w:rsid w:val="007B129B"/>
    <w:rsid w:val="007B5ABF"/>
    <w:rsid w:val="007C471C"/>
    <w:rsid w:val="007C52C4"/>
    <w:rsid w:val="007E2042"/>
    <w:rsid w:val="007F3A2C"/>
    <w:rsid w:val="0080533E"/>
    <w:rsid w:val="008054F2"/>
    <w:rsid w:val="008240A6"/>
    <w:rsid w:val="00831221"/>
    <w:rsid w:val="00832602"/>
    <w:rsid w:val="00845D8C"/>
    <w:rsid w:val="00852D3D"/>
    <w:rsid w:val="00854CB9"/>
    <w:rsid w:val="00856EF2"/>
    <w:rsid w:val="00861092"/>
    <w:rsid w:val="0087128D"/>
    <w:rsid w:val="008A13EF"/>
    <w:rsid w:val="008B7653"/>
    <w:rsid w:val="008D24A4"/>
    <w:rsid w:val="008D24BC"/>
    <w:rsid w:val="008F2D59"/>
    <w:rsid w:val="008F3C07"/>
    <w:rsid w:val="008F53E4"/>
    <w:rsid w:val="008F5B94"/>
    <w:rsid w:val="008F61DA"/>
    <w:rsid w:val="0091701F"/>
    <w:rsid w:val="00922AF2"/>
    <w:rsid w:val="009275E6"/>
    <w:rsid w:val="00947194"/>
    <w:rsid w:val="0095064C"/>
    <w:rsid w:val="0095147D"/>
    <w:rsid w:val="00953B08"/>
    <w:rsid w:val="00962E4F"/>
    <w:rsid w:val="009930EB"/>
    <w:rsid w:val="00997CEB"/>
    <w:rsid w:val="009B184E"/>
    <w:rsid w:val="009C1DFE"/>
    <w:rsid w:val="00A07C3B"/>
    <w:rsid w:val="00A1619E"/>
    <w:rsid w:val="00A2364E"/>
    <w:rsid w:val="00A26ECB"/>
    <w:rsid w:val="00A52355"/>
    <w:rsid w:val="00A565AA"/>
    <w:rsid w:val="00A671A7"/>
    <w:rsid w:val="00A82DAA"/>
    <w:rsid w:val="00A92143"/>
    <w:rsid w:val="00AB1D51"/>
    <w:rsid w:val="00AB57D1"/>
    <w:rsid w:val="00AC5D63"/>
    <w:rsid w:val="00AD2918"/>
    <w:rsid w:val="00AE76FD"/>
    <w:rsid w:val="00AF1048"/>
    <w:rsid w:val="00AF25FF"/>
    <w:rsid w:val="00AF3BAC"/>
    <w:rsid w:val="00AF5274"/>
    <w:rsid w:val="00B029D6"/>
    <w:rsid w:val="00B02B7C"/>
    <w:rsid w:val="00B06B51"/>
    <w:rsid w:val="00B10B14"/>
    <w:rsid w:val="00B15A01"/>
    <w:rsid w:val="00B31C57"/>
    <w:rsid w:val="00B32411"/>
    <w:rsid w:val="00B32CBA"/>
    <w:rsid w:val="00B36946"/>
    <w:rsid w:val="00B3793D"/>
    <w:rsid w:val="00B405B5"/>
    <w:rsid w:val="00B753FD"/>
    <w:rsid w:val="00B76A2B"/>
    <w:rsid w:val="00B84561"/>
    <w:rsid w:val="00B87118"/>
    <w:rsid w:val="00BB193E"/>
    <w:rsid w:val="00BB6E73"/>
    <w:rsid w:val="00BD648E"/>
    <w:rsid w:val="00BE02D6"/>
    <w:rsid w:val="00BE03C5"/>
    <w:rsid w:val="00BF3238"/>
    <w:rsid w:val="00BF6A38"/>
    <w:rsid w:val="00C15CBE"/>
    <w:rsid w:val="00C268AC"/>
    <w:rsid w:val="00C26DF6"/>
    <w:rsid w:val="00C323A0"/>
    <w:rsid w:val="00C36113"/>
    <w:rsid w:val="00C4007F"/>
    <w:rsid w:val="00C55372"/>
    <w:rsid w:val="00C57514"/>
    <w:rsid w:val="00C730FD"/>
    <w:rsid w:val="00C74E04"/>
    <w:rsid w:val="00C942E5"/>
    <w:rsid w:val="00CB250A"/>
    <w:rsid w:val="00CB45F3"/>
    <w:rsid w:val="00CC0544"/>
    <w:rsid w:val="00CC5989"/>
    <w:rsid w:val="00CD1CFA"/>
    <w:rsid w:val="00CE3C74"/>
    <w:rsid w:val="00CE7F36"/>
    <w:rsid w:val="00CF2872"/>
    <w:rsid w:val="00D00F61"/>
    <w:rsid w:val="00D34E31"/>
    <w:rsid w:val="00D362A7"/>
    <w:rsid w:val="00D36A21"/>
    <w:rsid w:val="00D46B47"/>
    <w:rsid w:val="00D73D95"/>
    <w:rsid w:val="00D742B4"/>
    <w:rsid w:val="00D82642"/>
    <w:rsid w:val="00D92394"/>
    <w:rsid w:val="00DC6BEB"/>
    <w:rsid w:val="00DD2597"/>
    <w:rsid w:val="00DE2665"/>
    <w:rsid w:val="00DF06B3"/>
    <w:rsid w:val="00E11F72"/>
    <w:rsid w:val="00E22F92"/>
    <w:rsid w:val="00E31899"/>
    <w:rsid w:val="00E5228B"/>
    <w:rsid w:val="00E64BB3"/>
    <w:rsid w:val="00E77396"/>
    <w:rsid w:val="00E87E53"/>
    <w:rsid w:val="00E9007C"/>
    <w:rsid w:val="00E91E76"/>
    <w:rsid w:val="00E94E4B"/>
    <w:rsid w:val="00EB6997"/>
    <w:rsid w:val="00EC4E18"/>
    <w:rsid w:val="00ED1A81"/>
    <w:rsid w:val="00ED2908"/>
    <w:rsid w:val="00EF070B"/>
    <w:rsid w:val="00F04511"/>
    <w:rsid w:val="00F12DBD"/>
    <w:rsid w:val="00F3725A"/>
    <w:rsid w:val="00F40291"/>
    <w:rsid w:val="00F42EFE"/>
    <w:rsid w:val="00F62173"/>
    <w:rsid w:val="00F66BCD"/>
    <w:rsid w:val="00F7377C"/>
    <w:rsid w:val="00F87DEF"/>
    <w:rsid w:val="00F9718A"/>
    <w:rsid w:val="00FA2CBF"/>
    <w:rsid w:val="00FB160C"/>
    <w:rsid w:val="00FD7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560C9"/>
  <w15:docId w15:val="{0F6A58FE-F106-4287-82B7-55F39A85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BEB"/>
    <w:pPr>
      <w:widowControl w:val="0"/>
      <w:autoSpaceDE w:val="0"/>
      <w:autoSpaceDN w:val="0"/>
      <w:adjustRightInd w:val="0"/>
      <w:textAlignment w:val="baseline"/>
    </w:pPr>
    <w:rPr>
      <w:rFonts w:ascii="行書体LC-M(GT)" w:eastAsia="行書体LC-M(G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DC6BEB"/>
    <w:pPr>
      <w:spacing w:line="240" w:lineRule="atLeast"/>
    </w:pPr>
    <w:rPr>
      <w:sz w:val="21"/>
      <w:szCs w:val="21"/>
    </w:rPr>
  </w:style>
  <w:style w:type="paragraph" w:styleId="2">
    <w:name w:val="Body Text Indent 2"/>
    <w:basedOn w:val="a"/>
    <w:semiHidden/>
    <w:rsid w:val="00DC6BEB"/>
    <w:pPr>
      <w:autoSpaceDE/>
      <w:autoSpaceDN/>
      <w:adjustRightInd/>
      <w:spacing w:line="300" w:lineRule="exact"/>
      <w:ind w:firstLineChars="200" w:firstLine="360"/>
      <w:jc w:val="both"/>
      <w:textAlignment w:val="auto"/>
    </w:pPr>
    <w:rPr>
      <w:rFonts w:ascii="Century" w:eastAsia="ＭＳ 明朝"/>
      <w:kern w:val="2"/>
      <w:sz w:val="18"/>
    </w:rPr>
  </w:style>
  <w:style w:type="paragraph" w:styleId="a4">
    <w:name w:val="footer"/>
    <w:basedOn w:val="a"/>
    <w:semiHidden/>
    <w:rsid w:val="00DC6BEB"/>
    <w:pPr>
      <w:tabs>
        <w:tab w:val="center" w:pos="4332"/>
        <w:tab w:val="right" w:pos="8664"/>
      </w:tabs>
      <w:wordWrap w:val="0"/>
      <w:spacing w:line="360" w:lineRule="atLeast"/>
      <w:jc w:val="both"/>
    </w:pPr>
    <w:rPr>
      <w:rFonts w:ascii="ＭＳ 明朝" w:eastAsia="ＭＳ 明朝"/>
      <w:sz w:val="21"/>
      <w:szCs w:val="20"/>
    </w:rPr>
  </w:style>
  <w:style w:type="character" w:styleId="a5">
    <w:name w:val="page number"/>
    <w:basedOn w:val="a0"/>
    <w:semiHidden/>
    <w:rsid w:val="00DC6BEB"/>
  </w:style>
  <w:style w:type="paragraph" w:styleId="a6">
    <w:name w:val="Body Text Indent"/>
    <w:basedOn w:val="a"/>
    <w:semiHidden/>
    <w:rsid w:val="00DC6BEB"/>
    <w:pPr>
      <w:spacing w:line="360" w:lineRule="exact"/>
      <w:ind w:leftChars="1350" w:left="3361" w:hangingChars="67" w:hanging="121"/>
    </w:pPr>
    <w:rPr>
      <w:rFonts w:ascii="ＭＳ ゴシック" w:eastAsia="ＭＳ ゴシック" w:hAnsi="ＭＳ 明朝"/>
      <w:color w:val="FF0000"/>
      <w:sz w:val="18"/>
    </w:rPr>
  </w:style>
  <w:style w:type="paragraph" w:styleId="a7">
    <w:name w:val="header"/>
    <w:basedOn w:val="a"/>
    <w:semiHidden/>
    <w:rsid w:val="00DC6BEB"/>
    <w:pPr>
      <w:tabs>
        <w:tab w:val="center" w:pos="4252"/>
        <w:tab w:val="right" w:pos="8504"/>
      </w:tabs>
      <w:snapToGrid w:val="0"/>
    </w:pPr>
  </w:style>
  <w:style w:type="paragraph" w:styleId="3">
    <w:name w:val="Body Text Indent 3"/>
    <w:basedOn w:val="a"/>
    <w:semiHidden/>
    <w:rsid w:val="00DC6BEB"/>
    <w:pPr>
      <w:spacing w:line="360" w:lineRule="exact"/>
      <w:ind w:leftChars="50" w:left="479" w:hangingChars="163" w:hanging="359"/>
    </w:pPr>
    <w:rPr>
      <w:rFonts w:ascii="ＭＳ 明朝" w:eastAsia="ＭＳ 明朝" w:hAnsi="ＭＳ 明朝"/>
      <w:sz w:val="22"/>
    </w:rPr>
  </w:style>
  <w:style w:type="table" w:styleId="a8">
    <w:name w:val="Table Grid"/>
    <w:basedOn w:val="a1"/>
    <w:uiPriority w:val="59"/>
    <w:rsid w:val="00917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3027D"/>
    <w:rPr>
      <w:rFonts w:ascii="Arial" w:eastAsia="ＭＳ ゴシック" w:hAnsi="Arial"/>
      <w:sz w:val="18"/>
      <w:szCs w:val="18"/>
    </w:rPr>
  </w:style>
  <w:style w:type="character" w:customStyle="1" w:styleId="aa">
    <w:name w:val="吹き出し (文字)"/>
    <w:basedOn w:val="a0"/>
    <w:link w:val="a9"/>
    <w:uiPriority w:val="99"/>
    <w:semiHidden/>
    <w:rsid w:val="0063027D"/>
    <w:rPr>
      <w:rFonts w:ascii="Arial" w:eastAsia="ＭＳ ゴシック" w:hAnsi="Arial" w:cs="Times New Roman"/>
      <w:sz w:val="18"/>
      <w:szCs w:val="18"/>
    </w:rPr>
  </w:style>
  <w:style w:type="character" w:styleId="ab">
    <w:name w:val="annotation reference"/>
    <w:basedOn w:val="a0"/>
    <w:uiPriority w:val="99"/>
    <w:semiHidden/>
    <w:unhideWhenUsed/>
    <w:rsid w:val="00B31C57"/>
    <w:rPr>
      <w:sz w:val="18"/>
      <w:szCs w:val="18"/>
    </w:rPr>
  </w:style>
  <w:style w:type="paragraph" w:styleId="ac">
    <w:name w:val="annotation text"/>
    <w:basedOn w:val="a"/>
    <w:link w:val="ad"/>
    <w:uiPriority w:val="99"/>
    <w:unhideWhenUsed/>
    <w:rsid w:val="00B31C57"/>
  </w:style>
  <w:style w:type="character" w:customStyle="1" w:styleId="ad">
    <w:name w:val="コメント文字列 (文字)"/>
    <w:basedOn w:val="a0"/>
    <w:link w:val="ac"/>
    <w:uiPriority w:val="99"/>
    <w:rsid w:val="00B31C57"/>
    <w:rPr>
      <w:rFonts w:ascii="行書体LC-M(GT)" w:eastAsia="行書体LC-M(GT)"/>
      <w:sz w:val="24"/>
      <w:szCs w:val="24"/>
    </w:rPr>
  </w:style>
  <w:style w:type="paragraph" w:styleId="ae">
    <w:name w:val="annotation subject"/>
    <w:basedOn w:val="ac"/>
    <w:next w:val="ac"/>
    <w:link w:val="af"/>
    <w:uiPriority w:val="99"/>
    <w:semiHidden/>
    <w:unhideWhenUsed/>
    <w:rsid w:val="00B31C57"/>
    <w:rPr>
      <w:b/>
      <w:bCs/>
    </w:rPr>
  </w:style>
  <w:style w:type="character" w:customStyle="1" w:styleId="af">
    <w:name w:val="コメント内容 (文字)"/>
    <w:basedOn w:val="ad"/>
    <w:link w:val="ae"/>
    <w:uiPriority w:val="99"/>
    <w:semiHidden/>
    <w:rsid w:val="00B31C57"/>
    <w:rPr>
      <w:rFonts w:ascii="行書体LC-M(GT)" w:eastAsia="行書体LC-M(GT)"/>
      <w:b/>
      <w:bCs/>
      <w:sz w:val="24"/>
      <w:szCs w:val="24"/>
    </w:rPr>
  </w:style>
  <w:style w:type="paragraph" w:styleId="af0">
    <w:name w:val="Revision"/>
    <w:hidden/>
    <w:uiPriority w:val="99"/>
    <w:semiHidden/>
    <w:rsid w:val="008F5B94"/>
    <w:rPr>
      <w:rFonts w:ascii="行書体LC-M(GT)" w:eastAsia="行書体LC-M(G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D6444-9644-4E6B-85DC-50046764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1254</Words>
  <Characters>1275</Characters>
  <Application>Microsoft Office Word</Application>
  <DocSecurity>0</DocSecurity>
  <Lines>67</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土木契約書（規定上）＋支給材料</vt:lpstr>
      <vt:lpstr>土木契約書（規定上）＋支給材料　　　　　</vt:lpstr>
    </vt:vector>
  </TitlesOfParts>
  <Company>日本道路公団</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土木契約書（規定上）＋支給材料</dc:title>
  <dc:subject>1111000003</dc:subject>
  <dc:creator>日本道路公団</dc:creator>
  <cp:lastModifiedBy>飯島 充</cp:lastModifiedBy>
  <cp:revision>28</cp:revision>
  <cp:lastPrinted>2025-03-24T01:13:00Z</cp:lastPrinted>
  <dcterms:created xsi:type="dcterms:W3CDTF">2023-10-23T10:09:00Z</dcterms:created>
  <dcterms:modified xsi:type="dcterms:W3CDTF">2026-03-18T07:04:00Z</dcterms:modified>
</cp:coreProperties>
</file>